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DBA" w:rsidRDefault="000A6DBA" w:rsidP="000A6DB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СХОДА ГРАЖДАН </w:t>
      </w:r>
    </w:p>
    <w:p w:rsidR="000A6DBA" w:rsidRDefault="000A6DBA" w:rsidP="000A6DB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6DBA" w:rsidRDefault="000A6DBA" w:rsidP="000A6D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населенном пункте  </w:t>
      </w:r>
      <w:r w:rsidR="00767A76">
        <w:rPr>
          <w:rFonts w:ascii="Times New Roman" w:hAnsi="Times New Roman" w:cs="Times New Roman"/>
          <w:b/>
          <w:sz w:val="28"/>
          <w:szCs w:val="28"/>
        </w:rPr>
        <w:t>Старый Аул Гайтанкинского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Нурлатского муниципального района Республики Татарстан</w:t>
      </w:r>
    </w:p>
    <w:p w:rsidR="000A6DBA" w:rsidRDefault="000A6DBA" w:rsidP="000A6D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DBA" w:rsidRDefault="000A6DBA" w:rsidP="000A6DB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F64BF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» ноября  2019 года                                                                                       № </w:t>
      </w:r>
      <w:bookmarkStart w:id="0" w:name="_GoBack"/>
      <w:bookmarkEnd w:id="0"/>
      <w:r w:rsidR="00F64BF3">
        <w:rPr>
          <w:rFonts w:ascii="Times New Roman" w:hAnsi="Times New Roman" w:cs="Times New Roman"/>
          <w:sz w:val="28"/>
          <w:szCs w:val="28"/>
        </w:rPr>
        <w:t>2</w:t>
      </w:r>
    </w:p>
    <w:p w:rsidR="000A6DBA" w:rsidRDefault="000A6DBA" w:rsidP="000A6D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6DBA" w:rsidRDefault="000A6DBA" w:rsidP="000A6DB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6DBA" w:rsidRDefault="000A6DBA" w:rsidP="000A6D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25.1, 56 Федерального закона  от 6 октября 2003 г.  № 131-ФЗ «Об общих принципах организации местного самоуправления в Российской Федерации», статьей 35 Закона Республики Татарстан от 28 июля 2004 г. № 45-ЗРТ «О местном самоуправлении в Республике Татарстан, сход граждан в населенном пункте </w:t>
      </w:r>
      <w:r w:rsidR="00767A76">
        <w:rPr>
          <w:rFonts w:ascii="Times New Roman" w:hAnsi="Times New Roman" w:cs="Times New Roman"/>
          <w:sz w:val="28"/>
          <w:szCs w:val="28"/>
        </w:rPr>
        <w:t>Старый Аул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A76">
        <w:rPr>
          <w:rFonts w:ascii="Times New Roman" w:hAnsi="Times New Roman" w:cs="Times New Roman"/>
          <w:sz w:val="28"/>
          <w:szCs w:val="28"/>
        </w:rPr>
        <w:t>Гайтанкинского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Нурлатского муниципального района Республики Татарстан</w:t>
      </w:r>
      <w:proofErr w:type="gramEnd"/>
    </w:p>
    <w:p w:rsidR="000A6DBA" w:rsidRDefault="000A6DBA" w:rsidP="000A6DB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6DBA" w:rsidRDefault="000A6DBA" w:rsidP="000A6DB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0A6DBA" w:rsidRDefault="000A6DBA" w:rsidP="000A6DBA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6DBA" w:rsidRDefault="000A6DBA" w:rsidP="000A6DB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1.Вв</w:t>
      </w:r>
      <w:r>
        <w:rPr>
          <w:rFonts w:ascii="Times New Roman" w:hAnsi="Times New Roman" w:cs="Times New Roman"/>
          <w:sz w:val="28"/>
          <w:szCs w:val="28"/>
          <w:lang w:eastAsia="ru-RU"/>
        </w:rPr>
        <w:t>ести средства самообложения в 2020 году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64B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500 (</w:t>
      </w:r>
      <w:r w:rsidR="00F64BF3">
        <w:rPr>
          <w:rFonts w:ascii="Times New Roman" w:hAnsi="Times New Roman" w:cs="Times New Roman"/>
          <w:sz w:val="28"/>
          <w:szCs w:val="28"/>
        </w:rPr>
        <w:t xml:space="preserve">одной тысячи </w:t>
      </w:r>
      <w:r>
        <w:rPr>
          <w:rFonts w:ascii="Times New Roman" w:hAnsi="Times New Roman" w:cs="Times New Roman"/>
          <w:sz w:val="28"/>
          <w:szCs w:val="28"/>
        </w:rPr>
        <w:t xml:space="preserve">пятисот) рублей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каждого совершеннолетнего жителя, проживающего на территории деревни </w:t>
      </w:r>
      <w:r w:rsidR="00767A76">
        <w:rPr>
          <w:rFonts w:ascii="Times New Roman" w:hAnsi="Times New Roman" w:cs="Times New Roman"/>
          <w:color w:val="000000" w:themeColor="text1"/>
          <w:sz w:val="28"/>
          <w:szCs w:val="28"/>
        </w:rPr>
        <w:t>Старый Аул</w:t>
      </w:r>
      <w:r w:rsidR="00771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A76">
        <w:rPr>
          <w:rFonts w:ascii="Times New Roman" w:hAnsi="Times New Roman" w:cs="Times New Roman"/>
          <w:color w:val="000000" w:themeColor="text1"/>
          <w:sz w:val="28"/>
          <w:szCs w:val="28"/>
        </w:rPr>
        <w:t>Гайтанкинского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Нурлатского муниципального района Республики Татарстан, за исключением студентов, обучающихся по очной форме обучения, вдов участников ВОВ,  инвалидов 1 группы, и направление  полученных средств на решение вопросов местного значения по выполнению следующих 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:</w:t>
      </w:r>
      <w:proofErr w:type="gramEnd"/>
    </w:p>
    <w:p w:rsidR="00F64BF3" w:rsidRDefault="000A6DBA" w:rsidP="00F64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4BF3">
        <w:rPr>
          <w:rFonts w:ascii="Times New Roman" w:hAnsi="Times New Roman" w:cs="Times New Roman"/>
          <w:color w:val="000000"/>
          <w:sz w:val="28"/>
          <w:szCs w:val="28"/>
        </w:rPr>
        <w:t xml:space="preserve">ремонт оборудования системы уличного освещения, замена и установка  светильников </w:t>
      </w:r>
      <w:r w:rsidR="00F64BF3">
        <w:rPr>
          <w:rFonts w:ascii="Times New Roman" w:hAnsi="Times New Roman" w:cs="Times New Roman"/>
          <w:sz w:val="28"/>
          <w:szCs w:val="28"/>
        </w:rPr>
        <w:t>в населенном пункте Старый Аул.</w:t>
      </w:r>
    </w:p>
    <w:p w:rsidR="000A6DBA" w:rsidRDefault="000A6DBA" w:rsidP="000A6D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6DBA" w:rsidRDefault="000A6DBA" w:rsidP="000A6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DBA" w:rsidRDefault="000A6DBA" w:rsidP="000A6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A76" w:rsidRDefault="00767A76" w:rsidP="00767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7A76" w:rsidRDefault="00767A76" w:rsidP="00767A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 схода граждан:                          Н.В.Авдеева</w:t>
      </w:r>
    </w:p>
    <w:p w:rsidR="00767A76" w:rsidRDefault="00767A76" w:rsidP="0076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A76" w:rsidRDefault="00767A76" w:rsidP="0076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A76" w:rsidRDefault="00767A76" w:rsidP="00767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Гайтанкинского сельского поселения                        Н.В.Авдеева</w:t>
      </w:r>
    </w:p>
    <w:p w:rsidR="00767A76" w:rsidRDefault="00767A76" w:rsidP="00767A76">
      <w:pPr>
        <w:tabs>
          <w:tab w:val="left" w:pos="8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767A76" w:rsidRDefault="00767A76" w:rsidP="00767A76">
      <w:pPr>
        <w:spacing w:line="240" w:lineRule="auto"/>
      </w:pPr>
    </w:p>
    <w:p w:rsidR="000A6DBA" w:rsidRDefault="000A6DBA" w:rsidP="000A6DBA"/>
    <w:p w:rsidR="00314A60" w:rsidRDefault="00314A60"/>
    <w:sectPr w:rsidR="00314A60" w:rsidSect="0031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DBA"/>
    <w:rsid w:val="000A5F68"/>
    <w:rsid w:val="000A6DBA"/>
    <w:rsid w:val="00202E33"/>
    <w:rsid w:val="00210538"/>
    <w:rsid w:val="00314A60"/>
    <w:rsid w:val="00377AA5"/>
    <w:rsid w:val="00384403"/>
    <w:rsid w:val="00536D68"/>
    <w:rsid w:val="006D1D3C"/>
    <w:rsid w:val="00767A76"/>
    <w:rsid w:val="00771428"/>
    <w:rsid w:val="009F74C9"/>
    <w:rsid w:val="00A56278"/>
    <w:rsid w:val="00AB7B2F"/>
    <w:rsid w:val="00C9033C"/>
    <w:rsid w:val="00E4226C"/>
    <w:rsid w:val="00F64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BA"/>
    <w:pPr>
      <w:spacing w:after="160" w:line="252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A6DBA"/>
    <w:pPr>
      <w:spacing w:after="0" w:line="240" w:lineRule="auto"/>
    </w:pPr>
    <w:rPr>
      <w:rFonts w:ascii="Calibri" w:eastAsia="Calibri" w:hAnsi="Calibri" w:cs="Calibri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D7527-0A1F-496A-B48F-2C0656582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Егоркино</dc:creator>
  <cp:keywords/>
  <dc:description/>
  <cp:lastModifiedBy>1</cp:lastModifiedBy>
  <cp:revision>10</cp:revision>
  <dcterms:created xsi:type="dcterms:W3CDTF">2019-11-15T12:22:00Z</dcterms:created>
  <dcterms:modified xsi:type="dcterms:W3CDTF">2019-11-28T07:39:00Z</dcterms:modified>
</cp:coreProperties>
</file>