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A7967" w:rsidRDefault="003A7967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7967" w:rsidRDefault="003A7967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Default="00FD3F06" w:rsidP="00D436F6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В </w:t>
      </w:r>
      <w:proofErr w:type="spellStart"/>
      <w:r w:rsidR="00745649"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r>
        <w:rPr>
          <w:rFonts w:ascii="Segoe UI" w:eastAsia="Calibri" w:hAnsi="Segoe UI" w:cs="Segoe UI"/>
          <w:sz w:val="32"/>
          <w:szCs w:val="32"/>
          <w:lang w:eastAsia="sk-SK"/>
        </w:rPr>
        <w:t>е</w:t>
      </w:r>
      <w:proofErr w:type="spellEnd"/>
      <w:r w:rsidR="00745649"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3A7967">
        <w:rPr>
          <w:rFonts w:ascii="Segoe UI" w:eastAsia="Calibri" w:hAnsi="Segoe UI" w:cs="Segoe UI"/>
          <w:sz w:val="32"/>
          <w:szCs w:val="32"/>
          <w:lang w:eastAsia="sk-SK"/>
        </w:rPr>
        <w:t xml:space="preserve"> состоится горячая линия по </w:t>
      </w:r>
      <w:r w:rsidR="00D436F6" w:rsidRPr="00D436F6">
        <w:rPr>
          <w:rFonts w:ascii="Segoe UI" w:eastAsia="Calibri" w:hAnsi="Segoe UI" w:cs="Segoe UI"/>
          <w:sz w:val="32"/>
          <w:szCs w:val="32"/>
          <w:lang w:eastAsia="sk-SK"/>
        </w:rPr>
        <w:t>регистрации недвижимости в электронном виде</w:t>
      </w:r>
    </w:p>
    <w:p w:rsidR="003A7967" w:rsidRPr="003A7967" w:rsidRDefault="00D436F6" w:rsidP="003A7967">
      <w:pPr>
        <w:jc w:val="both"/>
      </w:pPr>
      <w:r w:rsidRPr="00D436F6">
        <w:t>В связи с изменениями законодательства в сфере недвижимости</w:t>
      </w:r>
      <w:r>
        <w:t xml:space="preserve">, в том числе с вступлением в силу закона, направленного на защиту недвижимости от электронных мошенников, </w:t>
      </w:r>
      <w:r w:rsidRPr="00D436F6">
        <w:t xml:space="preserve"> </w:t>
      </w:r>
      <w:r w:rsidRPr="00D436F6">
        <w:rPr>
          <w:b/>
        </w:rPr>
        <w:t>27 августа</w:t>
      </w:r>
      <w:r w:rsidR="00491E4E" w:rsidRPr="00D436F6">
        <w:rPr>
          <w:b/>
        </w:rPr>
        <w:t xml:space="preserve"> </w:t>
      </w:r>
      <w:r w:rsidR="003A7967" w:rsidRPr="00D436F6">
        <w:rPr>
          <w:b/>
        </w:rPr>
        <w:t>с 8.00 до 12.00</w:t>
      </w:r>
      <w:r w:rsidRPr="00D436F6">
        <w:t xml:space="preserve"> </w:t>
      </w:r>
      <w:r w:rsidR="003A7967" w:rsidRPr="003A7967">
        <w:t xml:space="preserve">Управление </w:t>
      </w:r>
      <w:proofErr w:type="spellStart"/>
      <w:r w:rsidR="003A7967" w:rsidRPr="003A7967">
        <w:t>Росреестра</w:t>
      </w:r>
      <w:proofErr w:type="spellEnd"/>
      <w:r w:rsidR="003A7967" w:rsidRPr="003A7967">
        <w:t xml:space="preserve"> по Республике Татарстан проведет «Единый день горячей линии» по вопросам</w:t>
      </w:r>
      <w:r w:rsidRPr="00D436F6">
        <w:t xml:space="preserve"> государственной регистрации недвижимости в электронном виде</w:t>
      </w:r>
      <w:r w:rsidR="003A7967" w:rsidRPr="003A7967">
        <w:t>. </w:t>
      </w:r>
    </w:p>
    <w:p w:rsidR="003A7967" w:rsidRPr="003A7967" w:rsidRDefault="003A7967" w:rsidP="003A7967">
      <w:pPr>
        <w:jc w:val="both"/>
      </w:pPr>
      <w:r w:rsidRPr="003A7967">
        <w:t xml:space="preserve">На вопросы жителей Казани по телефону </w:t>
      </w:r>
      <w:r w:rsidRPr="003A7967">
        <w:rPr>
          <w:b/>
        </w:rPr>
        <w:t>(843)255-25-71</w:t>
      </w:r>
      <w:r w:rsidRPr="003A7967">
        <w:t xml:space="preserve"> ответит </w:t>
      </w:r>
      <w:r w:rsidRPr="003A7967">
        <w:rPr>
          <w:b/>
        </w:rPr>
        <w:t>на</w:t>
      </w:r>
      <w:r w:rsidR="00D436F6">
        <w:rPr>
          <w:b/>
        </w:rPr>
        <w:t xml:space="preserve">чальник отдела государственной регистрации недвижимости в электронном виде </w:t>
      </w:r>
      <w:proofErr w:type="spellStart"/>
      <w:r w:rsidR="00D436F6">
        <w:rPr>
          <w:b/>
        </w:rPr>
        <w:t>Ильсия</w:t>
      </w:r>
      <w:proofErr w:type="spellEnd"/>
      <w:r w:rsidR="00D436F6">
        <w:rPr>
          <w:b/>
        </w:rPr>
        <w:t xml:space="preserve"> Казакова</w:t>
      </w:r>
      <w:r w:rsidRPr="003A7967">
        <w:rPr>
          <w:b/>
        </w:rPr>
        <w:t>.</w:t>
      </w:r>
      <w:r w:rsidRPr="003A7967">
        <w:t xml:space="preserve">  </w:t>
      </w:r>
    </w:p>
    <w:p w:rsidR="003A7967" w:rsidRPr="003A7967" w:rsidRDefault="003A7967" w:rsidP="003A7967">
      <w:pPr>
        <w:jc w:val="both"/>
      </w:pPr>
      <w:r w:rsidRPr="003A7967">
        <w:t xml:space="preserve">Телефоны для жителей иных городов и районов Республики Татарстан размещены на официальном сайте Управления –  </w:t>
      </w:r>
      <w:proofErr w:type="spellStart"/>
      <w:r w:rsidRPr="003A7967">
        <w:t>rosreestr.tatarstan.ru</w:t>
      </w:r>
      <w:proofErr w:type="spellEnd"/>
      <w:r w:rsidRPr="003A7967">
        <w:t xml:space="preserve"> в разделе Обращения граждан – Горячие линии.</w:t>
      </w:r>
    </w:p>
    <w:p w:rsidR="003A7967" w:rsidRPr="003A7967" w:rsidRDefault="003A7967" w:rsidP="003A7967">
      <w:pPr>
        <w:jc w:val="both"/>
      </w:pPr>
      <w:r w:rsidRPr="003A7967">
        <w:t xml:space="preserve">Звоните и задавайте свои вопросы.    </w:t>
      </w:r>
    </w:p>
    <w:p w:rsidR="0080044A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44A" w:rsidRPr="00A8667C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140E5" w:rsidRDefault="004140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2628F"/>
    <w:rsid w:val="000345C7"/>
    <w:rsid w:val="00087E53"/>
    <w:rsid w:val="000A40E9"/>
    <w:rsid w:val="000D1F01"/>
    <w:rsid w:val="00153132"/>
    <w:rsid w:val="00181B32"/>
    <w:rsid w:val="001820BB"/>
    <w:rsid w:val="001B34E4"/>
    <w:rsid w:val="001D3064"/>
    <w:rsid w:val="002479A5"/>
    <w:rsid w:val="00252E63"/>
    <w:rsid w:val="00272C09"/>
    <w:rsid w:val="00280EBC"/>
    <w:rsid w:val="00292B9F"/>
    <w:rsid w:val="002D2B67"/>
    <w:rsid w:val="002D3C72"/>
    <w:rsid w:val="0035694C"/>
    <w:rsid w:val="003A7967"/>
    <w:rsid w:val="003D7262"/>
    <w:rsid w:val="003E2748"/>
    <w:rsid w:val="004140E5"/>
    <w:rsid w:val="00424156"/>
    <w:rsid w:val="00431AD2"/>
    <w:rsid w:val="00435496"/>
    <w:rsid w:val="00491E4E"/>
    <w:rsid w:val="004A6045"/>
    <w:rsid w:val="004E59EE"/>
    <w:rsid w:val="00516555"/>
    <w:rsid w:val="005D6CB8"/>
    <w:rsid w:val="005E24AE"/>
    <w:rsid w:val="006708DE"/>
    <w:rsid w:val="00726127"/>
    <w:rsid w:val="00745649"/>
    <w:rsid w:val="0080044A"/>
    <w:rsid w:val="0083142F"/>
    <w:rsid w:val="00857AFA"/>
    <w:rsid w:val="00881FAF"/>
    <w:rsid w:val="008928C5"/>
    <w:rsid w:val="008C40A0"/>
    <w:rsid w:val="009172DD"/>
    <w:rsid w:val="009503DF"/>
    <w:rsid w:val="009516B0"/>
    <w:rsid w:val="009E0E2F"/>
    <w:rsid w:val="00AE02CB"/>
    <w:rsid w:val="00B56FD6"/>
    <w:rsid w:val="00B62A18"/>
    <w:rsid w:val="00B8632B"/>
    <w:rsid w:val="00B951B6"/>
    <w:rsid w:val="00BB5BD5"/>
    <w:rsid w:val="00C34743"/>
    <w:rsid w:val="00C5533B"/>
    <w:rsid w:val="00C65119"/>
    <w:rsid w:val="00CD11C3"/>
    <w:rsid w:val="00CE37F5"/>
    <w:rsid w:val="00D32316"/>
    <w:rsid w:val="00D436F6"/>
    <w:rsid w:val="00DB7794"/>
    <w:rsid w:val="00DF47B4"/>
    <w:rsid w:val="00E00C74"/>
    <w:rsid w:val="00E232B4"/>
    <w:rsid w:val="00E579A7"/>
    <w:rsid w:val="00ED53C7"/>
    <w:rsid w:val="00F33BAE"/>
    <w:rsid w:val="00F94C1C"/>
    <w:rsid w:val="00F97DEE"/>
    <w:rsid w:val="00FA7BD0"/>
    <w:rsid w:val="00FC0262"/>
    <w:rsid w:val="00FD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42</cp:revision>
  <cp:lastPrinted>2019-03-20T06:54:00Z</cp:lastPrinted>
  <dcterms:created xsi:type="dcterms:W3CDTF">2019-01-18T08:25:00Z</dcterms:created>
  <dcterms:modified xsi:type="dcterms:W3CDTF">2019-08-26T06:05:00Z</dcterms:modified>
</cp:coreProperties>
</file>