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4F" w:rsidRPr="00983973" w:rsidRDefault="0082644F" w:rsidP="0082644F">
      <w:pPr>
        <w:pStyle w:val="2"/>
        <w:ind w:right="-234"/>
        <w:rPr>
          <w:sz w:val="28"/>
          <w:szCs w:val="28"/>
        </w:rPr>
      </w:pPr>
      <w:r w:rsidRPr="00983973">
        <w:rPr>
          <w:sz w:val="28"/>
          <w:szCs w:val="28"/>
        </w:rPr>
        <w:t xml:space="preserve">Совет города Нурлат </w:t>
      </w:r>
      <w:proofErr w:type="spellStart"/>
      <w:r w:rsidRPr="00983973">
        <w:rPr>
          <w:sz w:val="28"/>
          <w:szCs w:val="28"/>
        </w:rPr>
        <w:t>Нурлатского</w:t>
      </w:r>
      <w:proofErr w:type="spellEnd"/>
      <w:r w:rsidRPr="00983973">
        <w:rPr>
          <w:sz w:val="28"/>
          <w:szCs w:val="28"/>
        </w:rPr>
        <w:t xml:space="preserve"> муниципального района</w:t>
      </w:r>
    </w:p>
    <w:p w:rsidR="0082644F" w:rsidRPr="00983973" w:rsidRDefault="0082644F" w:rsidP="00826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2644F" w:rsidRDefault="0082644F" w:rsidP="0082644F">
      <w:pPr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                                              </w:t>
      </w:r>
    </w:p>
    <w:p w:rsidR="0082644F" w:rsidRDefault="0082644F" w:rsidP="0082644F">
      <w:pPr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4F" w:rsidRPr="00804AA9" w:rsidRDefault="0082644F" w:rsidP="0082644F">
      <w:pPr>
        <w:pStyle w:val="2"/>
        <w:jc w:val="left"/>
        <w:rPr>
          <w:rFonts w:ascii="SL_Times New Roman" w:eastAsia="Times New Roman" w:hAnsi="SL_Times New Roman"/>
          <w:b w:val="0"/>
          <w:sz w:val="28"/>
          <w:szCs w:val="28"/>
        </w:rPr>
      </w:pPr>
      <w:r>
        <w:rPr>
          <w:rFonts w:ascii="SL_Times New Roman" w:eastAsia="Times New Roman" w:hAnsi="SL_Times New Roman"/>
          <w:b w:val="0"/>
          <w:sz w:val="28"/>
          <w:szCs w:val="28"/>
        </w:rPr>
        <w:t xml:space="preserve">     20 сентября</w:t>
      </w:r>
      <w:r w:rsidRPr="00804AA9">
        <w:rPr>
          <w:rFonts w:ascii="SL_Times New Roman" w:eastAsia="Times New Roman" w:hAnsi="SL_Times New Roman"/>
          <w:b w:val="0"/>
          <w:sz w:val="28"/>
          <w:szCs w:val="28"/>
        </w:rPr>
        <w:t xml:space="preserve"> 20</w:t>
      </w:r>
      <w:r>
        <w:rPr>
          <w:rFonts w:ascii="SL_Times New Roman" w:eastAsia="Times New Roman" w:hAnsi="SL_Times New Roman"/>
          <w:b w:val="0"/>
          <w:sz w:val="28"/>
          <w:szCs w:val="28"/>
        </w:rPr>
        <w:t xml:space="preserve">13                      </w:t>
      </w:r>
      <w:r w:rsidRPr="00804AA9">
        <w:rPr>
          <w:rFonts w:ascii="SL_Times New Roman" w:eastAsia="Times New Roman" w:hAnsi="SL_Times New Roman"/>
          <w:b w:val="0"/>
          <w:sz w:val="28"/>
          <w:szCs w:val="28"/>
        </w:rPr>
        <w:t xml:space="preserve">                             </w:t>
      </w:r>
      <w:r>
        <w:rPr>
          <w:rFonts w:ascii="SL_Times New Roman" w:eastAsia="Times New Roman" w:hAnsi="SL_Times New Roman"/>
          <w:b w:val="0"/>
          <w:sz w:val="28"/>
          <w:szCs w:val="28"/>
        </w:rPr>
        <w:t xml:space="preserve">                          № 93</w:t>
      </w:r>
    </w:p>
    <w:p w:rsidR="0082644F" w:rsidRDefault="0082644F" w:rsidP="008264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644F" w:rsidRDefault="0082644F" w:rsidP="008264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4F" w:rsidRPr="00AD0220" w:rsidRDefault="0082644F" w:rsidP="0082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220">
        <w:rPr>
          <w:rFonts w:ascii="Times New Roman" w:eastAsia="Times New Roman" w:hAnsi="Times New Roman" w:cs="Times New Roman"/>
          <w:b/>
          <w:sz w:val="28"/>
          <w:szCs w:val="28"/>
        </w:rPr>
        <w:t>О досрочном прекращении полномочий Главы</w:t>
      </w:r>
    </w:p>
    <w:p w:rsidR="0082644F" w:rsidRPr="00AD0220" w:rsidRDefault="0082644F" w:rsidP="0082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Нурлат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AD0220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82644F" w:rsidRPr="00AD0220" w:rsidRDefault="0082644F" w:rsidP="008264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644F" w:rsidRPr="00AD0220" w:rsidRDefault="0082644F" w:rsidP="008264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 6 статьи 36 Федерального закона от 6 октября 2003 года № 131-ФЗ «Об общих принципах организации местного самоуправления в Российской Федерации», статье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город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Республики Татарстан», согласно заявлению Главы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Республики Татарстан Шарапова Н.Ш.</w:t>
      </w:r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города Нурлат</w:t>
      </w:r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102E">
        <w:rPr>
          <w:rFonts w:ascii="Times New Roman" w:eastAsia="Times New Roman" w:hAnsi="Times New Roman" w:cs="Times New Roman"/>
          <w:sz w:val="28"/>
          <w:szCs w:val="28"/>
        </w:rPr>
        <w:t>РЕШИЛ:</w:t>
      </w:r>
      <w:proofErr w:type="gramEnd"/>
    </w:p>
    <w:p w:rsidR="0082644F" w:rsidRPr="00AD0220" w:rsidRDefault="0082644F" w:rsidP="008264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1. Принять отставку </w:t>
      </w:r>
      <w:r>
        <w:rPr>
          <w:rFonts w:ascii="Times New Roman" w:hAnsi="Times New Roman" w:cs="Times New Roman"/>
          <w:sz w:val="28"/>
          <w:szCs w:val="28"/>
        </w:rPr>
        <w:t xml:space="preserve">Шарапова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Шакировича</w:t>
      </w:r>
      <w:proofErr w:type="spellEnd"/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 с должности Главы </w:t>
      </w:r>
      <w:r>
        <w:rPr>
          <w:rFonts w:ascii="Times New Roman" w:hAnsi="Times New Roman" w:cs="Times New Roman"/>
          <w:sz w:val="28"/>
          <w:szCs w:val="28"/>
        </w:rPr>
        <w:t xml:space="preserve"> города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D0220">
        <w:rPr>
          <w:rFonts w:ascii="Times New Roman" w:eastAsia="Times New Roman" w:hAnsi="Times New Roman" w:cs="Times New Roman"/>
          <w:sz w:val="28"/>
          <w:szCs w:val="28"/>
        </w:rPr>
        <w:t>Республики Татарстан по собственному желанию.</w:t>
      </w:r>
    </w:p>
    <w:p w:rsidR="0082644F" w:rsidRDefault="0082644F" w:rsidP="008264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2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D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Считать полномочия Главы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AD02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Шарапова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20">
        <w:rPr>
          <w:rFonts w:ascii="Times New Roman" w:eastAsia="Times New Roman" w:hAnsi="Times New Roman" w:cs="Times New Roman"/>
          <w:sz w:val="28"/>
          <w:szCs w:val="28"/>
        </w:rPr>
        <w:t>досрочно прекращенными с</w:t>
      </w:r>
      <w:r>
        <w:rPr>
          <w:rFonts w:ascii="Times New Roman" w:hAnsi="Times New Roman" w:cs="Times New Roman"/>
          <w:sz w:val="28"/>
          <w:szCs w:val="28"/>
        </w:rPr>
        <w:t xml:space="preserve"> 20 сентября  </w:t>
      </w:r>
      <w:r w:rsidRPr="00AD0220">
        <w:rPr>
          <w:rFonts w:ascii="Times New Roman" w:eastAsia="Times New Roman" w:hAnsi="Times New Roman" w:cs="Times New Roman"/>
          <w:sz w:val="28"/>
          <w:szCs w:val="28"/>
        </w:rPr>
        <w:t>2013 года.</w:t>
      </w:r>
    </w:p>
    <w:p w:rsidR="0082644F" w:rsidRDefault="0082644F" w:rsidP="008264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4F" w:rsidRDefault="0082644F" w:rsidP="008264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4F" w:rsidRDefault="0082644F" w:rsidP="0082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82644F" w:rsidRDefault="0082644F" w:rsidP="0082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сессии Совета города Нурлат </w:t>
      </w:r>
    </w:p>
    <w:p w:rsidR="0082644F" w:rsidRDefault="0082644F" w:rsidP="0082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82644F" w:rsidRDefault="0082644F" w:rsidP="0082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 от Нурла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</w:p>
    <w:p w:rsidR="0082644F" w:rsidRDefault="0082644F" w:rsidP="0082644F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округа № 17                                                           Е.К. Савинов</w:t>
      </w:r>
    </w:p>
    <w:p w:rsidR="0082644F" w:rsidRDefault="0082644F" w:rsidP="0082644F">
      <w:pPr>
        <w:pStyle w:val="2"/>
        <w:ind w:right="-234"/>
        <w:rPr>
          <w:b w:val="0"/>
          <w:sz w:val="28"/>
          <w:szCs w:val="28"/>
        </w:rPr>
      </w:pPr>
    </w:p>
    <w:p w:rsidR="00005F3C" w:rsidRDefault="00005F3C"/>
    <w:sectPr w:rsidR="00005F3C" w:rsidSect="0000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4F"/>
    <w:rsid w:val="00005F3C"/>
    <w:rsid w:val="0082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4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44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44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2013-09-25T05:59:00Z</dcterms:created>
  <dcterms:modified xsi:type="dcterms:W3CDTF">2013-09-25T05:59:00Z</dcterms:modified>
</cp:coreProperties>
</file>