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F0" w:rsidRDefault="008330F0" w:rsidP="00E73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0F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сфере осуществления мероприятий по контролю</w:t>
      </w:r>
      <w:r w:rsidR="003738E8">
        <w:rPr>
          <w:rFonts w:ascii="Times New Roman" w:hAnsi="Times New Roman" w:cs="Times New Roman"/>
          <w:b/>
          <w:sz w:val="28"/>
          <w:szCs w:val="28"/>
        </w:rPr>
        <w:t>.</w:t>
      </w:r>
    </w:p>
    <w:p w:rsidR="000A5A1F" w:rsidRDefault="00E73CF7" w:rsidP="000A5A1F">
      <w:pPr>
        <w:pStyle w:val="a7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lang w:eastAsia="ru-RU"/>
        </w:rPr>
        <w:t xml:space="preserve">         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За январь-</w:t>
      </w:r>
      <w:r w:rsidR="00B33F51">
        <w:rPr>
          <w:rStyle w:val="a8"/>
          <w:rFonts w:ascii="Times New Roman" w:hAnsi="Times New Roman" w:cs="Times New Roman"/>
          <w:i w:val="0"/>
          <w:sz w:val="24"/>
          <w:szCs w:val="24"/>
        </w:rPr>
        <w:t>апрель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текущего года специалистами территориального органа проведен</w:t>
      </w:r>
      <w:r w:rsidR="00DB0D26">
        <w:rPr>
          <w:rStyle w:val="a8"/>
          <w:rFonts w:ascii="Times New Roman" w:hAnsi="Times New Roman" w:cs="Times New Roman"/>
          <w:i w:val="0"/>
          <w:sz w:val="24"/>
          <w:szCs w:val="24"/>
        </w:rPr>
        <w:t>а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0D26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21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провер</w:t>
      </w:r>
      <w:r w:rsidR="00DB0D26">
        <w:rPr>
          <w:rStyle w:val="a8"/>
          <w:rFonts w:ascii="Times New Roman" w:hAnsi="Times New Roman" w:cs="Times New Roman"/>
          <w:i w:val="0"/>
          <w:sz w:val="24"/>
          <w:szCs w:val="24"/>
        </w:rPr>
        <w:t>ка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по выявлению незаконного оборота алкогольной  и спиртосодержащей продукции:</w:t>
      </w:r>
      <w:r w:rsidR="00DB0D26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внеплановые – </w:t>
      </w:r>
      <w:r w:rsidR="00DB0D26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2,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внеплановая по исполнению ранее выданного предписания – </w:t>
      </w:r>
      <w:r w:rsidR="00B70AF1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, в рамках административного расследования </w:t>
      </w:r>
      <w:r w:rsidRPr="00B70AF1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– </w:t>
      </w:r>
      <w:r w:rsidR="00DB0D26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12</w:t>
      </w:r>
      <w:r w:rsidR="00CE4080" w:rsidRPr="00B70AF1">
        <w:rPr>
          <w:rStyle w:val="a8"/>
          <w:rFonts w:ascii="Times New Roman" w:hAnsi="Times New Roman" w:cs="Times New Roman"/>
          <w:i w:val="0"/>
          <w:sz w:val="24"/>
          <w:szCs w:val="24"/>
        </w:rPr>
        <w:t>,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совместно с ОВД – </w:t>
      </w:r>
      <w:r w:rsidR="00DB0D26">
        <w:rPr>
          <w:rStyle w:val="a8"/>
          <w:rFonts w:ascii="Times New Roman" w:hAnsi="Times New Roman" w:cs="Times New Roman"/>
          <w:i w:val="0"/>
          <w:sz w:val="24"/>
          <w:szCs w:val="24"/>
        </w:rPr>
        <w:t>6</w:t>
      </w:r>
      <w:r w:rsidR="00CE4080" w:rsidRPr="00B70AF1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304346" w:rsidRDefault="00E73CF7" w:rsidP="000A5A1F">
      <w:pPr>
        <w:pStyle w:val="a7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       В ходе проверок в </w:t>
      </w:r>
      <w:r w:rsidR="00376605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17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случаях выявлено </w:t>
      </w:r>
      <w:r w:rsidR="00376605" w:rsidRPr="00376605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="00B70AF1" w:rsidRPr="00376605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7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нарушений действующего законодательства: </w:t>
      </w:r>
    </w:p>
    <w:p w:rsidR="006744BC" w:rsidRDefault="006744BC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 нарушения норм и правил торговли;</w:t>
      </w:r>
    </w:p>
    <w:p w:rsidR="006744BC" w:rsidRDefault="006744BC" w:rsidP="006744BC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6744BC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2</w:t>
      </w:r>
      <w:r w:rsidRPr="006744BC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>фактов непредставления в установленный срок декларации о розничной продаже алкогольной продукции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;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744BC" w:rsidRDefault="006744BC" w:rsidP="006744BC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6744BC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 реализации спиртосод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ержащих жидкостей с нарушениями;</w:t>
      </w:r>
    </w:p>
    <w:p w:rsidR="006744BC" w:rsidRDefault="006744BC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 xml:space="preserve">4 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факта реализации алкогольной продукции с истекшим сроком годности;</w:t>
      </w:r>
    </w:p>
    <w:p w:rsidR="006744BC" w:rsidRPr="00F44219" w:rsidRDefault="006744BC" w:rsidP="006744BC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6744BC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факта отсутствия марок установленного образца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;</w:t>
      </w:r>
    </w:p>
    <w:p w:rsidR="006744BC" w:rsidRDefault="006744BC" w:rsidP="006744BC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6744BC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2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факта продажи спиртосодержащей продукции домашней выработки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;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F44219" w:rsidRDefault="00F44219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067B8E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фактов нарушения ограничений розничной продажи алкогольной продукции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;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F44219" w:rsidRDefault="00DC7633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DC7633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5</w:t>
      </w:r>
      <w:r w:rsidR="00F44219" w:rsidRPr="00DC7633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F44219"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>факт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ов</w:t>
      </w:r>
      <w:r w:rsidR="00F44219"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нарушения установленного учета алкогольной продукции</w:t>
      </w:r>
      <w:r w:rsidR="00F44219">
        <w:rPr>
          <w:rStyle w:val="a8"/>
          <w:rFonts w:ascii="Times New Roman" w:hAnsi="Times New Roman" w:cs="Times New Roman"/>
          <w:i w:val="0"/>
          <w:sz w:val="24"/>
          <w:szCs w:val="24"/>
        </w:rPr>
        <w:t>;</w:t>
      </w:r>
      <w:r w:rsidR="00F44219"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E73CF7" w:rsidRDefault="00E73CF7" w:rsidP="000A5A1F">
      <w:pPr>
        <w:pStyle w:val="a7"/>
        <w:ind w:left="360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Из нелегального оборота изъято </w:t>
      </w:r>
      <w:r w:rsidR="00DC7633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50,1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литр</w:t>
      </w:r>
      <w:r w:rsidR="008E756B">
        <w:rPr>
          <w:rStyle w:val="a8"/>
          <w:rFonts w:ascii="Times New Roman" w:hAnsi="Times New Roman" w:cs="Times New Roman"/>
          <w:i w:val="0"/>
          <w:sz w:val="24"/>
          <w:szCs w:val="24"/>
        </w:rPr>
        <w:t>а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алкогольной продукции.</w:t>
      </w:r>
    </w:p>
    <w:p w:rsidR="007D25EC" w:rsidRPr="007F5CB2" w:rsidRDefault="007D25EC" w:rsidP="000A5A1F">
      <w:pPr>
        <w:pStyle w:val="a7"/>
        <w:ind w:left="360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В государственную информационную систему «Народный контроль» поступило </w:t>
      </w:r>
      <w:r w:rsidRPr="007D25EC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10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обращений, в </w:t>
      </w:r>
      <w:r w:rsidRPr="007D25EC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4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случаях факты подтвердились, </w:t>
      </w:r>
      <w:bookmarkStart w:id="0" w:name="_GoBack"/>
      <w:r w:rsidRPr="007D25EC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bookmarkEnd w:id="0"/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в работе. </w:t>
      </w:r>
    </w:p>
    <w:p w:rsidR="00E73CF7" w:rsidRDefault="00E73CF7" w:rsidP="000A5A1F">
      <w:pPr>
        <w:pStyle w:val="a7"/>
        <w:ind w:left="720"/>
        <w:jc w:val="both"/>
        <w:rPr>
          <w:rStyle w:val="a8"/>
          <w:rFonts w:ascii="Times New Roman" w:hAnsi="Times New Roman" w:cs="Times New Roman"/>
          <w:i w:val="0"/>
        </w:rPr>
      </w:pPr>
    </w:p>
    <w:p w:rsidR="007F5CB2" w:rsidRPr="00BD668D" w:rsidRDefault="002A65CF" w:rsidP="00E73CF7">
      <w:pPr>
        <w:pStyle w:val="a7"/>
        <w:ind w:left="720"/>
        <w:rPr>
          <w:rStyle w:val="a8"/>
          <w:rFonts w:ascii="Times New Roman" w:hAnsi="Times New Roman" w:cs="Times New Roman"/>
        </w:rPr>
      </w:pPr>
      <w:proofErr w:type="spellStart"/>
      <w:r w:rsidRPr="00BD668D">
        <w:rPr>
          <w:rStyle w:val="a8"/>
          <w:rFonts w:ascii="Times New Roman" w:hAnsi="Times New Roman" w:cs="Times New Roman"/>
        </w:rPr>
        <w:t>Чистопольский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территориальный орган </w:t>
      </w:r>
      <w:proofErr w:type="spellStart"/>
      <w:r w:rsidRPr="00BD668D">
        <w:rPr>
          <w:rStyle w:val="a8"/>
          <w:rFonts w:ascii="Times New Roman" w:hAnsi="Times New Roman" w:cs="Times New Roman"/>
        </w:rPr>
        <w:t>Госалкогольинспекции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РТ.</w:t>
      </w:r>
    </w:p>
    <w:p w:rsidR="002A65CF" w:rsidRPr="00BD668D" w:rsidRDefault="002A65CF" w:rsidP="00E73CF7">
      <w:pPr>
        <w:pStyle w:val="a7"/>
        <w:ind w:left="720"/>
        <w:rPr>
          <w:rStyle w:val="a8"/>
          <w:rFonts w:ascii="Times New Roman" w:hAnsi="Times New Roman" w:cs="Times New Roman"/>
        </w:rPr>
      </w:pPr>
      <w:r w:rsidRPr="00BD668D">
        <w:rPr>
          <w:rStyle w:val="a8"/>
          <w:rFonts w:ascii="Times New Roman" w:hAnsi="Times New Roman" w:cs="Times New Roman"/>
        </w:rPr>
        <w:t xml:space="preserve">Ведущий специалист-эксперт контрольно-инспекционного отдела </w:t>
      </w:r>
      <w:proofErr w:type="spellStart"/>
      <w:r w:rsidRPr="00BD668D">
        <w:rPr>
          <w:rStyle w:val="a8"/>
          <w:rFonts w:ascii="Times New Roman" w:hAnsi="Times New Roman" w:cs="Times New Roman"/>
        </w:rPr>
        <w:t>Рузиля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Сидимирова</w:t>
      </w:r>
      <w:proofErr w:type="spellEnd"/>
      <w:r w:rsidR="002114B3" w:rsidRPr="00BD668D">
        <w:rPr>
          <w:rStyle w:val="a8"/>
          <w:rFonts w:ascii="Times New Roman" w:hAnsi="Times New Roman" w:cs="Times New Roman"/>
        </w:rPr>
        <w:t>.</w:t>
      </w:r>
    </w:p>
    <w:p w:rsidR="007F5CB2" w:rsidRPr="00BD668D" w:rsidRDefault="007F5CB2" w:rsidP="00E73CF7">
      <w:pPr>
        <w:pStyle w:val="a7"/>
        <w:ind w:left="720"/>
        <w:rPr>
          <w:rStyle w:val="a8"/>
          <w:rFonts w:ascii="Times New Roman" w:hAnsi="Times New Roman" w:cs="Times New Roman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Pr="00A450ED" w:rsidRDefault="00AE5729" w:rsidP="007F5CB2">
      <w:pPr>
        <w:pStyle w:val="a7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7F5CB2" w:rsidRPr="00A450ED">
        <w:rPr>
          <w:rFonts w:ascii="Times New Roman" w:eastAsia="Calibri" w:hAnsi="Times New Roman" w:cs="Times New Roman"/>
          <w:b/>
          <w:sz w:val="28"/>
          <w:szCs w:val="28"/>
        </w:rPr>
        <w:t>а сообщение о суррогате – вознаграждение.</w:t>
      </w:r>
    </w:p>
    <w:p w:rsidR="007F5CB2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1000 рублей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подтвердившуюся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заявку при составлении административного протокола  в отношении физического лица, предпринимателя или за </w:t>
      </w:r>
      <w:r w:rsidRPr="007F5C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любые нарушение алкогольного законодательства. 2000 рублей выплачивается за заявку о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подтвердившимся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нарушении, если изъята продукция в объеме от 10 до 100 литров. Такая же премия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подтвердившиеся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факты безлицензионной продажи, поскольку это считается грубым нарушением. </w:t>
      </w: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>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proofErr w:type="spellStart"/>
      <w:r w:rsidRPr="00BD668D">
        <w:rPr>
          <w:rStyle w:val="a8"/>
          <w:rFonts w:ascii="Times New Roman" w:hAnsi="Times New Roman" w:cs="Times New Roman"/>
        </w:rPr>
        <w:t>Чистопольский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территориальный орган </w:t>
      </w:r>
      <w:proofErr w:type="spellStart"/>
      <w:r w:rsidRPr="00BD668D">
        <w:rPr>
          <w:rStyle w:val="a8"/>
          <w:rFonts w:ascii="Times New Roman" w:hAnsi="Times New Roman" w:cs="Times New Roman"/>
        </w:rPr>
        <w:t>Госалкогольинспекции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РТ.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r w:rsidRPr="00BD668D">
        <w:rPr>
          <w:rStyle w:val="a8"/>
          <w:rFonts w:ascii="Times New Roman" w:hAnsi="Times New Roman" w:cs="Times New Roman"/>
        </w:rPr>
        <w:t xml:space="preserve">Ведущий специалист-эксперт контрольно-инспекционного отдела </w:t>
      </w:r>
      <w:proofErr w:type="spellStart"/>
      <w:r w:rsidRPr="00BD668D">
        <w:rPr>
          <w:rStyle w:val="a8"/>
          <w:rFonts w:ascii="Times New Roman" w:hAnsi="Times New Roman" w:cs="Times New Roman"/>
        </w:rPr>
        <w:t>Рузиля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Ильшатовна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Сидимирова</w:t>
      </w:r>
      <w:proofErr w:type="spellEnd"/>
      <w:r w:rsidRPr="00BD668D">
        <w:rPr>
          <w:rStyle w:val="a8"/>
          <w:rFonts w:ascii="Times New Roman" w:hAnsi="Times New Roman" w:cs="Times New Roman"/>
        </w:rPr>
        <w:t>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</w:p>
    <w:p w:rsidR="009E7D71" w:rsidRPr="007F5CB2" w:rsidRDefault="009E7D71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D71" w:rsidRPr="00BD668D" w:rsidRDefault="00C80B14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i w:val="0"/>
        </w:rPr>
        <w:t xml:space="preserve">                                       </w:t>
      </w:r>
    </w:p>
    <w:p w:rsidR="007F5CB2" w:rsidRPr="00BD668D" w:rsidRDefault="007F5CB2" w:rsidP="007F5CB2">
      <w:pPr>
        <w:pStyle w:val="a7"/>
        <w:ind w:left="720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sectPr w:rsidR="007F5CB2" w:rsidRPr="00BD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7F" w:rsidRDefault="00B22C7F" w:rsidP="007F5CB2">
      <w:pPr>
        <w:spacing w:after="0" w:line="240" w:lineRule="auto"/>
      </w:pPr>
      <w:r>
        <w:separator/>
      </w:r>
    </w:p>
  </w:endnote>
  <w:endnote w:type="continuationSeparator" w:id="0">
    <w:p w:rsidR="00B22C7F" w:rsidRDefault="00B22C7F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7F" w:rsidRDefault="00B22C7F" w:rsidP="007F5CB2">
      <w:pPr>
        <w:spacing w:after="0" w:line="240" w:lineRule="auto"/>
      </w:pPr>
      <w:r>
        <w:separator/>
      </w:r>
    </w:p>
  </w:footnote>
  <w:footnote w:type="continuationSeparator" w:id="0">
    <w:p w:rsidR="00B22C7F" w:rsidRDefault="00B22C7F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67B8E"/>
    <w:rsid w:val="000A5A1F"/>
    <w:rsid w:val="000D59DA"/>
    <w:rsid w:val="001D4ED7"/>
    <w:rsid w:val="002114B3"/>
    <w:rsid w:val="002A65CF"/>
    <w:rsid w:val="00304346"/>
    <w:rsid w:val="003738E8"/>
    <w:rsid w:val="00376605"/>
    <w:rsid w:val="00400338"/>
    <w:rsid w:val="00643C4B"/>
    <w:rsid w:val="006744BC"/>
    <w:rsid w:val="00694C71"/>
    <w:rsid w:val="006C68B2"/>
    <w:rsid w:val="007A5289"/>
    <w:rsid w:val="007D25EC"/>
    <w:rsid w:val="007F5CB2"/>
    <w:rsid w:val="008330F0"/>
    <w:rsid w:val="0085486F"/>
    <w:rsid w:val="008E756B"/>
    <w:rsid w:val="00917DCD"/>
    <w:rsid w:val="009549C1"/>
    <w:rsid w:val="00967FAE"/>
    <w:rsid w:val="009B0AB5"/>
    <w:rsid w:val="009E7D71"/>
    <w:rsid w:val="00A450ED"/>
    <w:rsid w:val="00AA0BA0"/>
    <w:rsid w:val="00AA662C"/>
    <w:rsid w:val="00AE5729"/>
    <w:rsid w:val="00B044A6"/>
    <w:rsid w:val="00B07634"/>
    <w:rsid w:val="00B22C7F"/>
    <w:rsid w:val="00B33F51"/>
    <w:rsid w:val="00B70AF1"/>
    <w:rsid w:val="00BD668D"/>
    <w:rsid w:val="00C14FFD"/>
    <w:rsid w:val="00C53B89"/>
    <w:rsid w:val="00C63D52"/>
    <w:rsid w:val="00C80B14"/>
    <w:rsid w:val="00CA7797"/>
    <w:rsid w:val="00CC13BF"/>
    <w:rsid w:val="00CE4080"/>
    <w:rsid w:val="00DB0D26"/>
    <w:rsid w:val="00DC7633"/>
    <w:rsid w:val="00DD283C"/>
    <w:rsid w:val="00E449AE"/>
    <w:rsid w:val="00E459A5"/>
    <w:rsid w:val="00E73CF7"/>
    <w:rsid w:val="00ED278E"/>
    <w:rsid w:val="00F44219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42</cp:revision>
  <dcterms:created xsi:type="dcterms:W3CDTF">2018-07-11T08:27:00Z</dcterms:created>
  <dcterms:modified xsi:type="dcterms:W3CDTF">2019-05-31T08:07:00Z</dcterms:modified>
</cp:coreProperties>
</file>