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13D" w:rsidRPr="00773A73" w:rsidRDefault="009A513D" w:rsidP="00773A73">
      <w:pPr>
        <w:pStyle w:val="2"/>
        <w:rPr>
          <w:rFonts w:asciiTheme="minorHAnsi" w:hAnsiTheme="minorHAnsi"/>
        </w:rPr>
      </w:pPr>
      <w:r w:rsidRPr="00773A73">
        <w:rPr>
          <w:rFonts w:asciiTheme="minorHAnsi" w:hAnsiTheme="minorHAnsi"/>
        </w:rPr>
        <w:t>Памятка для действующих инновационных компаний по программе «Поддержка субъектов малого и среднего предпринимательства, осуществляющих разработку и внедрение инновационной продукции</w:t>
      </w:r>
      <w:r w:rsidR="00773A73" w:rsidRPr="00773A73">
        <w:rPr>
          <w:rFonts w:asciiTheme="minorHAnsi" w:hAnsiTheme="minorHAnsi"/>
        </w:rPr>
        <w:t>»</w:t>
      </w:r>
    </w:p>
    <w:p w:rsidR="00773A73" w:rsidRDefault="00773A73" w:rsidP="00773A73">
      <w:pPr>
        <w:jc w:val="center"/>
        <w:rPr>
          <w:rStyle w:val="a4"/>
        </w:rPr>
      </w:pPr>
    </w:p>
    <w:p w:rsidR="00773A73" w:rsidRPr="00B53130" w:rsidRDefault="00773A73" w:rsidP="00773A73">
      <w:pPr>
        <w:jc w:val="center"/>
      </w:pPr>
      <w:r w:rsidRPr="00B53130">
        <w:rPr>
          <w:rStyle w:val="a4"/>
        </w:rPr>
        <w:t>Данная программа рассчитана на субъект</w:t>
      </w:r>
      <w:r w:rsidR="00D5216F">
        <w:rPr>
          <w:rStyle w:val="a4"/>
        </w:rPr>
        <w:t>ы</w:t>
      </w:r>
      <w:r w:rsidRPr="00B53130">
        <w:rPr>
          <w:rStyle w:val="a4"/>
        </w:rPr>
        <w:t xml:space="preserve"> малого и среднего предпринимательства</w:t>
      </w:r>
    </w:p>
    <w:p w:rsidR="00773A73" w:rsidRDefault="00385FEF" w:rsidP="00385FEF">
      <w:pPr>
        <w:ind w:firstLine="708"/>
        <w:jc w:val="both"/>
        <w:rPr>
          <w:rStyle w:val="a4"/>
        </w:rPr>
      </w:pPr>
      <w:r>
        <w:rPr>
          <w:rFonts w:cs="Times New Roman"/>
          <w:color w:val="000000"/>
          <w:shd w:val="clear" w:color="auto" w:fill="FFFFFF"/>
        </w:rPr>
        <w:t>Заявители,</w:t>
      </w:r>
      <w:r w:rsidR="009A513D" w:rsidRPr="00773A73">
        <w:rPr>
          <w:rFonts w:cs="Times New Roman"/>
          <w:color w:val="000000"/>
          <w:shd w:val="clear" w:color="auto" w:fill="FFFFFF"/>
        </w:rPr>
        <w:t xml:space="preserve"> срок регистрации которых на момент подачи конкурсной заявки составляет более 1 года, </w:t>
      </w:r>
      <w:r w:rsidR="009A513D" w:rsidRPr="00BD3F82">
        <w:rPr>
          <w:rStyle w:val="aa"/>
        </w:rPr>
        <w:t>фактически производящие инновационные товары</w:t>
      </w:r>
      <w:r w:rsidR="009A513D" w:rsidRPr="00773A73">
        <w:rPr>
          <w:rFonts w:cs="Times New Roman"/>
          <w:color w:val="000000"/>
          <w:shd w:val="clear" w:color="auto" w:fill="FFFFFF"/>
        </w:rPr>
        <w:t>, осуществляющие затраты на технологические, продуктовые и процессные инн</w:t>
      </w:r>
      <w:r>
        <w:rPr>
          <w:rFonts w:cs="Times New Roman"/>
          <w:color w:val="000000"/>
          <w:shd w:val="clear" w:color="auto" w:fill="FFFFFF"/>
        </w:rPr>
        <w:t>овации претендуют на получение</w:t>
      </w:r>
      <w:r w:rsidR="00BD3F82">
        <w:rPr>
          <w:rFonts w:cs="Times New Roman"/>
          <w:color w:val="000000"/>
          <w:shd w:val="clear" w:color="auto" w:fill="FFFFFF"/>
        </w:rPr>
        <w:t xml:space="preserve"> компенсации </w:t>
      </w:r>
      <w:r w:rsidR="00BD3F82" w:rsidRPr="00BD3F82">
        <w:rPr>
          <w:rStyle w:val="a4"/>
        </w:rPr>
        <w:t>затрат</w:t>
      </w:r>
      <w:r>
        <w:rPr>
          <w:rFonts w:cs="Times New Roman"/>
          <w:color w:val="000000"/>
          <w:shd w:val="clear" w:color="auto" w:fill="FFFFFF"/>
        </w:rPr>
        <w:t xml:space="preserve"> </w:t>
      </w:r>
      <w:r w:rsidR="009A513D" w:rsidRPr="00773A73">
        <w:rPr>
          <w:rStyle w:val="a4"/>
        </w:rPr>
        <w:t xml:space="preserve">в размере, не </w:t>
      </w:r>
      <w:r>
        <w:rPr>
          <w:rStyle w:val="a4"/>
        </w:rPr>
        <w:t>более</w:t>
      </w:r>
      <w:r w:rsidR="009A513D" w:rsidRPr="00773A73">
        <w:rPr>
          <w:rStyle w:val="a4"/>
        </w:rPr>
        <w:t xml:space="preserve"> 5 000 000 (пят</w:t>
      </w:r>
      <w:r>
        <w:rPr>
          <w:rStyle w:val="a4"/>
        </w:rPr>
        <w:t>и миллионов) рублей</w:t>
      </w:r>
      <w:r w:rsidR="009A513D" w:rsidRPr="00773A73">
        <w:rPr>
          <w:rStyle w:val="a4"/>
        </w:rPr>
        <w:t xml:space="preserve"> </w:t>
      </w:r>
      <w:r>
        <w:rPr>
          <w:rStyle w:val="a4"/>
        </w:rPr>
        <w:t>(</w:t>
      </w:r>
      <w:r w:rsidR="009A513D" w:rsidRPr="00773A73">
        <w:rPr>
          <w:rStyle w:val="a4"/>
        </w:rPr>
        <w:t xml:space="preserve">не более 75 процентов от полной стоимости </w:t>
      </w:r>
      <w:proofErr w:type="gramStart"/>
      <w:r w:rsidR="009A513D" w:rsidRPr="00773A73">
        <w:rPr>
          <w:rStyle w:val="a4"/>
        </w:rPr>
        <w:t>бизнес-проекта</w:t>
      </w:r>
      <w:proofErr w:type="gramEnd"/>
      <w:r>
        <w:rPr>
          <w:rStyle w:val="a4"/>
        </w:rPr>
        <w:t>)</w:t>
      </w:r>
      <w:r w:rsidR="009A513D" w:rsidRPr="00773A73">
        <w:rPr>
          <w:rStyle w:val="a4"/>
        </w:rPr>
        <w:t>.</w:t>
      </w:r>
    </w:p>
    <w:p w:rsidR="00773A73" w:rsidRDefault="00773A73" w:rsidP="00773A73">
      <w:pPr>
        <w:pStyle w:val="a9"/>
        <w:rPr>
          <w:rStyle w:val="a4"/>
        </w:rPr>
      </w:pPr>
    </w:p>
    <w:p w:rsidR="009A513D" w:rsidRPr="00BD3F82" w:rsidRDefault="009A513D" w:rsidP="00773A73">
      <w:pPr>
        <w:pStyle w:val="a9"/>
        <w:rPr>
          <w:rFonts w:cs="Times New Roman"/>
          <w:color w:val="0070C0"/>
          <w:shd w:val="clear" w:color="auto" w:fill="FFFFFF"/>
        </w:rPr>
      </w:pPr>
      <w:r w:rsidRPr="00BD3F82">
        <w:rPr>
          <w:rFonts w:cs="Times New Roman"/>
          <w:color w:val="0070C0"/>
          <w:shd w:val="clear" w:color="auto" w:fill="FFFFFF"/>
        </w:rPr>
        <w:t>Инновационным компаниям предоставляются субсидии на возмещение таких затрат как:</w:t>
      </w:r>
    </w:p>
    <w:p w:rsidR="00773A73" w:rsidRPr="00BD3F82" w:rsidRDefault="00773A73" w:rsidP="00773A73">
      <w:pPr>
        <w:pStyle w:val="a9"/>
        <w:rPr>
          <w:rFonts w:cs="Times New Roman"/>
          <w:color w:val="0070C0"/>
          <w:shd w:val="clear" w:color="auto" w:fill="FFFFFF"/>
        </w:rPr>
      </w:pPr>
    </w:p>
    <w:p w:rsidR="009A513D" w:rsidRPr="00BD3F82" w:rsidRDefault="009A513D" w:rsidP="009A513D">
      <w:pPr>
        <w:pStyle w:val="a3"/>
        <w:numPr>
          <w:ilvl w:val="0"/>
          <w:numId w:val="1"/>
        </w:numPr>
        <w:jc w:val="both"/>
        <w:rPr>
          <w:rFonts w:cs="Times New Roman"/>
          <w:color w:val="0070C0"/>
          <w:shd w:val="clear" w:color="auto" w:fill="FFFFFF"/>
        </w:rPr>
      </w:pPr>
      <w:r w:rsidRPr="00BD3F82">
        <w:rPr>
          <w:rFonts w:cs="Times New Roman"/>
          <w:color w:val="0070C0"/>
          <w:shd w:val="clear" w:color="auto" w:fill="FFFFFF"/>
        </w:rPr>
        <w:t>исследование и разработка новых продуктов, услуг и методов их производства (передачи) новых производственных процессов;</w:t>
      </w:r>
    </w:p>
    <w:p w:rsidR="009A513D" w:rsidRPr="00BD3F82" w:rsidRDefault="009A513D" w:rsidP="009A513D">
      <w:pPr>
        <w:pStyle w:val="a3"/>
        <w:numPr>
          <w:ilvl w:val="0"/>
          <w:numId w:val="1"/>
        </w:numPr>
        <w:jc w:val="both"/>
        <w:rPr>
          <w:rFonts w:cs="Times New Roman"/>
          <w:color w:val="0070C0"/>
          <w:shd w:val="clear" w:color="auto" w:fill="FFFFFF"/>
        </w:rPr>
      </w:pPr>
      <w:r w:rsidRPr="00BD3F82">
        <w:rPr>
          <w:rFonts w:cs="Times New Roman"/>
          <w:color w:val="0070C0"/>
          <w:shd w:val="clear" w:color="auto" w:fill="FFFFFF"/>
        </w:rPr>
        <w:t>производственное проектирование, дизайн и другие разработки (не связанные с научными исследованиями и разработками) новых продуктов, услуг и методов их производства (передачи) новых производственных процессов;</w:t>
      </w:r>
    </w:p>
    <w:p w:rsidR="009A513D" w:rsidRPr="00BD3F82" w:rsidRDefault="009A513D" w:rsidP="009A513D">
      <w:pPr>
        <w:pStyle w:val="a3"/>
        <w:numPr>
          <w:ilvl w:val="0"/>
          <w:numId w:val="1"/>
        </w:numPr>
        <w:jc w:val="both"/>
        <w:rPr>
          <w:rFonts w:cs="Times New Roman"/>
          <w:color w:val="0070C0"/>
          <w:shd w:val="clear" w:color="auto" w:fill="FFFFFF"/>
        </w:rPr>
      </w:pPr>
      <w:r w:rsidRPr="00BD3F82">
        <w:rPr>
          <w:rFonts w:cs="Times New Roman"/>
          <w:color w:val="0070C0"/>
          <w:shd w:val="clear" w:color="auto" w:fill="FFFFFF"/>
        </w:rPr>
        <w:t>приобретение машин и оборудования, связанных с технологическими инновациями;</w:t>
      </w:r>
    </w:p>
    <w:p w:rsidR="009A513D" w:rsidRPr="00BD3F82" w:rsidRDefault="009A513D" w:rsidP="009A513D">
      <w:pPr>
        <w:pStyle w:val="a3"/>
        <w:numPr>
          <w:ilvl w:val="0"/>
          <w:numId w:val="1"/>
        </w:numPr>
        <w:jc w:val="both"/>
        <w:rPr>
          <w:rFonts w:cs="Times New Roman"/>
          <w:color w:val="0070C0"/>
          <w:shd w:val="clear" w:color="auto" w:fill="FFFFFF"/>
        </w:rPr>
      </w:pPr>
      <w:r w:rsidRPr="00BD3F82">
        <w:rPr>
          <w:rFonts w:cs="Times New Roman"/>
          <w:color w:val="0070C0"/>
          <w:shd w:val="clear" w:color="auto" w:fill="FFFFFF"/>
        </w:rPr>
        <w:t>приобретение новых технологий (в том числе лицензии на использование изобретений, промышленных образцов, полезных моделей);</w:t>
      </w:r>
    </w:p>
    <w:p w:rsidR="009A513D" w:rsidRPr="00BD3F82" w:rsidRDefault="009A513D" w:rsidP="009A513D">
      <w:pPr>
        <w:pStyle w:val="a3"/>
        <w:numPr>
          <w:ilvl w:val="0"/>
          <w:numId w:val="1"/>
        </w:numPr>
        <w:jc w:val="both"/>
        <w:rPr>
          <w:rFonts w:cs="Times New Roman"/>
          <w:color w:val="0070C0"/>
          <w:shd w:val="clear" w:color="auto" w:fill="FFFFFF"/>
        </w:rPr>
      </w:pPr>
      <w:r w:rsidRPr="00BD3F82">
        <w:rPr>
          <w:rFonts w:cs="Times New Roman"/>
          <w:color w:val="0070C0"/>
          <w:shd w:val="clear" w:color="auto" w:fill="FFFFFF"/>
        </w:rPr>
        <w:t>приобретение программных средств;</w:t>
      </w:r>
    </w:p>
    <w:p w:rsidR="009A513D" w:rsidRPr="00BD3F82" w:rsidRDefault="009A513D" w:rsidP="009A513D">
      <w:pPr>
        <w:pStyle w:val="a3"/>
        <w:numPr>
          <w:ilvl w:val="0"/>
          <w:numId w:val="1"/>
        </w:numPr>
        <w:jc w:val="both"/>
        <w:rPr>
          <w:rFonts w:cs="Times New Roman"/>
          <w:color w:val="0070C0"/>
          <w:shd w:val="clear" w:color="auto" w:fill="FFFFFF"/>
        </w:rPr>
      </w:pPr>
      <w:r w:rsidRPr="00BD3F82">
        <w:rPr>
          <w:rFonts w:cs="Times New Roman"/>
          <w:color w:val="0070C0"/>
          <w:shd w:val="clear" w:color="auto" w:fill="FFFFFF"/>
        </w:rPr>
        <w:t>другие виды подготовки производства для выпуска новых продуктов, внедрения новых услуг или методов их производства (передачи);</w:t>
      </w:r>
    </w:p>
    <w:p w:rsidR="009A513D" w:rsidRPr="00BD3F82" w:rsidRDefault="009A513D" w:rsidP="009A513D">
      <w:pPr>
        <w:pStyle w:val="a3"/>
        <w:numPr>
          <w:ilvl w:val="0"/>
          <w:numId w:val="1"/>
        </w:numPr>
        <w:jc w:val="both"/>
        <w:rPr>
          <w:rFonts w:cs="Times New Roman"/>
          <w:color w:val="0070C0"/>
          <w:shd w:val="clear" w:color="auto" w:fill="FFFFFF"/>
        </w:rPr>
      </w:pPr>
      <w:r w:rsidRPr="00BD3F82">
        <w:rPr>
          <w:rFonts w:cs="Times New Roman"/>
          <w:color w:val="0070C0"/>
          <w:shd w:val="clear" w:color="auto" w:fill="FFFFFF"/>
        </w:rPr>
        <w:t>обучение и подготовка персонала, связанного с инновациями;</w:t>
      </w:r>
    </w:p>
    <w:p w:rsidR="009A513D" w:rsidRPr="00BD3F82" w:rsidRDefault="009A513D" w:rsidP="009A513D">
      <w:pPr>
        <w:pStyle w:val="a3"/>
        <w:numPr>
          <w:ilvl w:val="0"/>
          <w:numId w:val="1"/>
        </w:numPr>
        <w:jc w:val="both"/>
        <w:rPr>
          <w:rFonts w:cs="Times New Roman"/>
          <w:color w:val="0070C0"/>
          <w:shd w:val="clear" w:color="auto" w:fill="FFFFFF"/>
        </w:rPr>
      </w:pPr>
      <w:r w:rsidRPr="00BD3F82">
        <w:rPr>
          <w:rFonts w:cs="Times New Roman"/>
          <w:color w:val="0070C0"/>
          <w:shd w:val="clear" w:color="auto" w:fill="FFFFFF"/>
        </w:rPr>
        <w:t>аренда помещений, используемых для обеспечения деятельности;</w:t>
      </w:r>
    </w:p>
    <w:p w:rsidR="009A513D" w:rsidRPr="00BD3F82" w:rsidRDefault="009A513D" w:rsidP="009A513D">
      <w:pPr>
        <w:pStyle w:val="a3"/>
        <w:numPr>
          <w:ilvl w:val="0"/>
          <w:numId w:val="1"/>
        </w:numPr>
        <w:jc w:val="both"/>
        <w:rPr>
          <w:rFonts w:cs="Times New Roman"/>
          <w:color w:val="0070C0"/>
          <w:shd w:val="clear" w:color="auto" w:fill="FFFFFF"/>
        </w:rPr>
      </w:pPr>
      <w:r w:rsidRPr="00BD3F82">
        <w:rPr>
          <w:rFonts w:cs="Times New Roman"/>
          <w:color w:val="0070C0"/>
          <w:shd w:val="clear" w:color="auto" w:fill="FFFFFF"/>
        </w:rPr>
        <w:t>патентование и сертификация.</w:t>
      </w:r>
    </w:p>
    <w:p w:rsidR="0085333A" w:rsidRPr="00773A73" w:rsidRDefault="0085333A" w:rsidP="0085333A">
      <w:pPr>
        <w:ind w:firstLine="709"/>
        <w:jc w:val="both"/>
        <w:rPr>
          <w:rFonts w:cs="Times New Roman"/>
          <w:color w:val="000000"/>
          <w:shd w:val="clear" w:color="auto" w:fill="FFFFFF"/>
        </w:rPr>
      </w:pPr>
      <w:r w:rsidRPr="00773A73">
        <w:rPr>
          <w:rFonts w:cs="Times New Roman"/>
          <w:color w:val="000000"/>
          <w:shd w:val="clear" w:color="auto" w:fill="FFFFFF"/>
        </w:rPr>
        <w:t>Основанием для предоставления субсидии является Договор, который заключается при условии предоставления в Уполномоченный орган копий документов, подтверждающих фактически понесенные затраты в соответствии с перечисленными статьями расходов, с отметкой банка об оплате.</w:t>
      </w:r>
    </w:p>
    <w:p w:rsidR="00773A73" w:rsidRPr="00B53130" w:rsidRDefault="00773A73" w:rsidP="00773A73">
      <w:pPr>
        <w:pStyle w:val="a3"/>
        <w:jc w:val="right"/>
        <w:rPr>
          <w:rFonts w:eastAsia="Calibri" w:cs="Times New Roman"/>
          <w:b/>
          <w:bCs/>
          <w:smallCaps/>
          <w:spacing w:val="5"/>
        </w:rPr>
      </w:pPr>
      <w:r w:rsidRPr="00B53130">
        <w:rPr>
          <w:rFonts w:eastAsia="Calibri" w:cs="Times New Roman"/>
          <w:b/>
          <w:bCs/>
          <w:smallCaps/>
          <w:spacing w:val="5"/>
        </w:rPr>
        <w:t>Конкурсная заявка включает в себя следующий перечень документов:</w:t>
      </w:r>
    </w:p>
    <w:p w:rsidR="00773A73" w:rsidRPr="00BD3F82" w:rsidRDefault="00773A73" w:rsidP="00773A73">
      <w:pPr>
        <w:pStyle w:val="a3"/>
        <w:numPr>
          <w:ilvl w:val="0"/>
          <w:numId w:val="2"/>
        </w:numPr>
        <w:ind w:left="0" w:firstLine="0"/>
        <w:jc w:val="both"/>
        <w:rPr>
          <w:rFonts w:cs="Times New Roman"/>
          <w:color w:val="0070C0"/>
          <w:shd w:val="clear" w:color="auto" w:fill="FFFFFF"/>
        </w:rPr>
      </w:pPr>
      <w:r w:rsidRPr="00BD3F82">
        <w:rPr>
          <w:rFonts w:cs="Times New Roman"/>
          <w:color w:val="0070C0"/>
          <w:shd w:val="clear" w:color="auto" w:fill="FFFFFF"/>
        </w:rPr>
        <w:t>заявление на предоставление субсидии соответствующе заверенное (подпись уполномоченного лица и печать - для юридических лиц; собственноручно заверенное и печать при наличии - для ИП);</w:t>
      </w:r>
    </w:p>
    <w:p w:rsidR="00773A73" w:rsidRPr="00BD3F82" w:rsidRDefault="00773A73" w:rsidP="00773A73">
      <w:pPr>
        <w:pStyle w:val="a3"/>
        <w:numPr>
          <w:ilvl w:val="0"/>
          <w:numId w:val="2"/>
        </w:numPr>
        <w:ind w:left="0" w:firstLine="0"/>
        <w:jc w:val="both"/>
        <w:rPr>
          <w:rFonts w:cs="Times New Roman"/>
          <w:color w:val="0070C0"/>
          <w:shd w:val="clear" w:color="auto" w:fill="FFFFFF"/>
        </w:rPr>
      </w:pPr>
      <w:r w:rsidRPr="00BD3F82">
        <w:rPr>
          <w:rFonts w:cs="Times New Roman"/>
          <w:color w:val="0070C0"/>
          <w:shd w:val="clear" w:color="auto" w:fill="FFFFFF"/>
        </w:rPr>
        <w:t>бухгалтерская (бухгалтерский баланс и отчет о прибылях и убытках) и налоговая отчетность (юридического лица или ИП) на последнюю дату (</w:t>
      </w:r>
      <w:proofErr w:type="gramStart"/>
      <w:r w:rsidRPr="00BD3F82">
        <w:rPr>
          <w:rFonts w:cs="Times New Roman"/>
          <w:color w:val="0070C0"/>
          <w:shd w:val="clear" w:color="auto" w:fill="FFFFFF"/>
        </w:rPr>
        <w:t>кроме</w:t>
      </w:r>
      <w:proofErr w:type="gramEnd"/>
      <w:r w:rsidRPr="00BD3F82">
        <w:rPr>
          <w:rFonts w:cs="Times New Roman"/>
          <w:color w:val="0070C0"/>
          <w:shd w:val="clear" w:color="auto" w:fill="FFFFFF"/>
        </w:rPr>
        <w:t xml:space="preserve"> зарегистрированных в текущем отчетном периоде);</w:t>
      </w:r>
    </w:p>
    <w:p w:rsidR="00773A73" w:rsidRPr="00BD3F82" w:rsidRDefault="00773A73" w:rsidP="00773A73">
      <w:pPr>
        <w:pStyle w:val="a3"/>
        <w:numPr>
          <w:ilvl w:val="0"/>
          <w:numId w:val="2"/>
        </w:numPr>
        <w:ind w:left="0" w:firstLine="0"/>
        <w:jc w:val="both"/>
        <w:rPr>
          <w:rFonts w:cs="Times New Roman"/>
          <w:color w:val="0070C0"/>
          <w:shd w:val="clear" w:color="auto" w:fill="FFFFFF"/>
        </w:rPr>
      </w:pPr>
      <w:r w:rsidRPr="00BD3F82">
        <w:rPr>
          <w:rFonts w:cs="Times New Roman"/>
          <w:color w:val="0070C0"/>
          <w:shd w:val="clear" w:color="auto" w:fill="FFFFFF"/>
        </w:rPr>
        <w:t>штатное расписание заявителя на момент подачи конкурсной заявки, соответствующе заверенное, либо иной документ, содержащий информацию о численности работников;</w:t>
      </w:r>
    </w:p>
    <w:p w:rsidR="009A513D" w:rsidRPr="00BD3F82" w:rsidRDefault="009A513D" w:rsidP="00773A73">
      <w:pPr>
        <w:pStyle w:val="a3"/>
        <w:numPr>
          <w:ilvl w:val="0"/>
          <w:numId w:val="2"/>
        </w:numPr>
        <w:ind w:left="0" w:firstLine="0"/>
        <w:jc w:val="both"/>
        <w:rPr>
          <w:rFonts w:cs="Times New Roman"/>
          <w:color w:val="0070C0"/>
          <w:shd w:val="clear" w:color="auto" w:fill="FFFFFF"/>
        </w:rPr>
      </w:pPr>
      <w:r w:rsidRPr="00BD3F82">
        <w:rPr>
          <w:rFonts w:cs="Times New Roman"/>
          <w:color w:val="0070C0"/>
          <w:shd w:val="clear" w:color="auto" w:fill="FFFFFF"/>
        </w:rPr>
        <w:lastRenderedPageBreak/>
        <w:t>документы, подтверждающие права заявителя на результаты интеллектуальной деятельности;</w:t>
      </w:r>
    </w:p>
    <w:p w:rsidR="009A513D" w:rsidRPr="00BD3F82" w:rsidRDefault="009A513D" w:rsidP="00773A73">
      <w:pPr>
        <w:pStyle w:val="a3"/>
        <w:numPr>
          <w:ilvl w:val="0"/>
          <w:numId w:val="2"/>
        </w:numPr>
        <w:ind w:left="0" w:firstLine="0"/>
        <w:jc w:val="both"/>
        <w:rPr>
          <w:rFonts w:cs="Times New Roman"/>
          <w:color w:val="0070C0"/>
          <w:shd w:val="clear" w:color="auto" w:fill="FFFFFF"/>
        </w:rPr>
      </w:pPr>
      <w:r w:rsidRPr="00BD3F82">
        <w:rPr>
          <w:rFonts w:cs="Times New Roman"/>
          <w:color w:val="0070C0"/>
          <w:shd w:val="clear" w:color="auto" w:fill="FFFFFF"/>
        </w:rPr>
        <w:t>документы, касающиеся реализации бизнес-проекта;</w:t>
      </w:r>
    </w:p>
    <w:p w:rsidR="009A513D" w:rsidRPr="00BD3F82" w:rsidRDefault="009A513D" w:rsidP="00773A73">
      <w:pPr>
        <w:pStyle w:val="a3"/>
        <w:numPr>
          <w:ilvl w:val="0"/>
          <w:numId w:val="2"/>
        </w:numPr>
        <w:ind w:left="0" w:firstLine="0"/>
        <w:jc w:val="both"/>
        <w:rPr>
          <w:rFonts w:cs="Times New Roman"/>
          <w:color w:val="0070C0"/>
          <w:shd w:val="clear" w:color="auto" w:fill="FFFFFF"/>
        </w:rPr>
      </w:pPr>
      <w:r w:rsidRPr="00BD3F82">
        <w:rPr>
          <w:rFonts w:cs="Times New Roman"/>
          <w:color w:val="0070C0"/>
          <w:shd w:val="clear" w:color="auto" w:fill="FFFFFF"/>
        </w:rPr>
        <w:t>документы, подтверждающие наличие производственных помещений и/или офисных помещений;</w:t>
      </w:r>
    </w:p>
    <w:p w:rsidR="009A513D" w:rsidRPr="00BD3F82" w:rsidRDefault="009A513D" w:rsidP="00773A73">
      <w:pPr>
        <w:pStyle w:val="a3"/>
        <w:numPr>
          <w:ilvl w:val="0"/>
          <w:numId w:val="2"/>
        </w:numPr>
        <w:ind w:left="0" w:firstLine="0"/>
        <w:jc w:val="both"/>
        <w:rPr>
          <w:rFonts w:cs="Times New Roman"/>
          <w:color w:val="0070C0"/>
          <w:shd w:val="clear" w:color="auto" w:fill="FFFFFF"/>
        </w:rPr>
      </w:pPr>
      <w:r w:rsidRPr="00BD3F82">
        <w:rPr>
          <w:rFonts w:cs="Times New Roman"/>
          <w:color w:val="0070C0"/>
          <w:shd w:val="clear" w:color="auto" w:fill="FFFFFF"/>
        </w:rPr>
        <w:t>копии действующих контрактов, необходимых для реализации проекта (при их наличии);</w:t>
      </w:r>
    </w:p>
    <w:p w:rsidR="009A513D" w:rsidRPr="00BD3F82" w:rsidRDefault="009A513D" w:rsidP="00773A73">
      <w:pPr>
        <w:pStyle w:val="a3"/>
        <w:numPr>
          <w:ilvl w:val="0"/>
          <w:numId w:val="2"/>
        </w:numPr>
        <w:ind w:left="0" w:firstLine="0"/>
        <w:jc w:val="both"/>
        <w:rPr>
          <w:rFonts w:cs="Times New Roman"/>
          <w:color w:val="0070C0"/>
          <w:shd w:val="clear" w:color="auto" w:fill="FFFFFF"/>
        </w:rPr>
      </w:pPr>
      <w:r w:rsidRPr="00BD3F82">
        <w:rPr>
          <w:rFonts w:cs="Times New Roman"/>
          <w:color w:val="0070C0"/>
          <w:shd w:val="clear" w:color="auto" w:fill="FFFFFF"/>
        </w:rPr>
        <w:t>смету затрат в соответствии  со статьям</w:t>
      </w:r>
      <w:r w:rsidR="0085333A" w:rsidRPr="00BD3F82">
        <w:rPr>
          <w:rFonts w:cs="Times New Roman"/>
          <w:color w:val="0070C0"/>
          <w:shd w:val="clear" w:color="auto" w:fill="FFFFFF"/>
        </w:rPr>
        <w:t>и расходов перечисленных ранее.</w:t>
      </w:r>
    </w:p>
    <w:p w:rsidR="00773A73" w:rsidRPr="00B53130" w:rsidRDefault="00773A73" w:rsidP="00773A73">
      <w:pPr>
        <w:pStyle w:val="a3"/>
        <w:rPr>
          <w:rStyle w:val="a4"/>
        </w:rPr>
      </w:pPr>
    </w:p>
    <w:p w:rsidR="00773A73" w:rsidRPr="00B53130" w:rsidRDefault="00773A73" w:rsidP="00773A73">
      <w:pPr>
        <w:pStyle w:val="a3"/>
        <w:jc w:val="right"/>
        <w:rPr>
          <w:rStyle w:val="a4"/>
        </w:rPr>
      </w:pPr>
      <w:r w:rsidRPr="00B53130">
        <w:rPr>
          <w:rStyle w:val="a4"/>
        </w:rPr>
        <w:t>Также для участия необходимо предоставить следующие надлежаще заверенные документы:</w:t>
      </w:r>
    </w:p>
    <w:p w:rsidR="00773A73" w:rsidRPr="00B53130" w:rsidRDefault="00773A73" w:rsidP="00773A73">
      <w:pPr>
        <w:pStyle w:val="a3"/>
        <w:jc w:val="center"/>
        <w:rPr>
          <w:rStyle w:val="a4"/>
        </w:rPr>
      </w:pPr>
    </w:p>
    <w:p w:rsidR="00773A73" w:rsidRPr="00B53130" w:rsidRDefault="00773A73" w:rsidP="00773A73">
      <w:pPr>
        <w:pStyle w:val="a3"/>
        <w:ind w:left="0"/>
        <w:jc w:val="both"/>
        <w:rPr>
          <w:rFonts w:cs="Times New Roman"/>
          <w:color w:val="404040" w:themeColor="text1" w:themeTint="BF"/>
        </w:rPr>
      </w:pPr>
      <w:r w:rsidRPr="00B53130">
        <w:rPr>
          <w:rFonts w:cs="Times New Roman"/>
          <w:color w:val="404040" w:themeColor="text1" w:themeTint="BF"/>
        </w:rPr>
        <w:t>1) копия ОГРН;</w:t>
      </w:r>
    </w:p>
    <w:p w:rsidR="00773A73" w:rsidRPr="00B53130" w:rsidRDefault="00773A73" w:rsidP="00773A73">
      <w:pPr>
        <w:pStyle w:val="a3"/>
        <w:ind w:left="0"/>
        <w:jc w:val="both"/>
        <w:rPr>
          <w:rFonts w:cs="Times New Roman"/>
          <w:color w:val="404040" w:themeColor="text1" w:themeTint="BF"/>
        </w:rPr>
      </w:pPr>
      <w:r w:rsidRPr="00B53130">
        <w:rPr>
          <w:rFonts w:cs="Times New Roman"/>
          <w:color w:val="404040" w:themeColor="text1" w:themeTint="BF"/>
        </w:rPr>
        <w:t>2) копия ИНН;</w:t>
      </w:r>
    </w:p>
    <w:p w:rsidR="00773A73" w:rsidRPr="00B53130" w:rsidRDefault="00773A73" w:rsidP="00773A73">
      <w:pPr>
        <w:pStyle w:val="a3"/>
        <w:ind w:left="0"/>
        <w:jc w:val="both"/>
        <w:rPr>
          <w:rFonts w:cs="Times New Roman"/>
          <w:color w:val="404040" w:themeColor="text1" w:themeTint="BF"/>
        </w:rPr>
      </w:pPr>
      <w:r w:rsidRPr="00B53130">
        <w:rPr>
          <w:rFonts w:cs="Times New Roman"/>
          <w:color w:val="404040" w:themeColor="text1" w:themeTint="BF"/>
        </w:rPr>
        <w:t xml:space="preserve">3) </w:t>
      </w:r>
      <w:r w:rsidR="00BD3F82">
        <w:rPr>
          <w:rFonts w:cs="Times New Roman"/>
          <w:color w:val="404040" w:themeColor="text1" w:themeTint="BF"/>
        </w:rPr>
        <w:t>С</w:t>
      </w:r>
      <w:r w:rsidRPr="00B53130">
        <w:rPr>
          <w:rFonts w:cs="Times New Roman"/>
          <w:color w:val="404040" w:themeColor="text1" w:themeTint="BF"/>
        </w:rPr>
        <w:t>правк</w:t>
      </w:r>
      <w:r w:rsidR="00BD3F82">
        <w:rPr>
          <w:rFonts w:cs="Times New Roman"/>
          <w:color w:val="404040" w:themeColor="text1" w:themeTint="BF"/>
        </w:rPr>
        <w:t>а</w:t>
      </w:r>
      <w:r w:rsidRPr="00B53130">
        <w:rPr>
          <w:rFonts w:cs="Times New Roman"/>
          <w:color w:val="404040" w:themeColor="text1" w:themeTint="BF"/>
        </w:rPr>
        <w:t xml:space="preserve"> налогового органа об отсутствии задолженности, заверенная в установленном порядке, по состоянию на конец месяца, предшествующего месяцу подачи заявки;</w:t>
      </w:r>
    </w:p>
    <w:p w:rsidR="00773A73" w:rsidRPr="00B53130" w:rsidRDefault="00773A73" w:rsidP="00773A73">
      <w:pPr>
        <w:pStyle w:val="a3"/>
        <w:ind w:left="0"/>
        <w:jc w:val="both"/>
        <w:rPr>
          <w:rFonts w:cs="Times New Roman"/>
          <w:color w:val="404040" w:themeColor="text1" w:themeTint="BF"/>
        </w:rPr>
      </w:pPr>
      <w:r w:rsidRPr="00B53130">
        <w:rPr>
          <w:rFonts w:cs="Times New Roman"/>
          <w:color w:val="404040" w:themeColor="text1" w:themeTint="BF"/>
        </w:rPr>
        <w:t>4) копия устава (для юридических лиц);</w:t>
      </w:r>
    </w:p>
    <w:p w:rsidR="00773A73" w:rsidRPr="00B53130" w:rsidRDefault="00773A73" w:rsidP="00773A73">
      <w:pPr>
        <w:pStyle w:val="a3"/>
        <w:ind w:left="0"/>
        <w:jc w:val="both"/>
        <w:rPr>
          <w:rFonts w:cs="Times New Roman"/>
          <w:color w:val="404040" w:themeColor="text1" w:themeTint="BF"/>
        </w:rPr>
      </w:pPr>
      <w:r w:rsidRPr="00B53130">
        <w:rPr>
          <w:rFonts w:cs="Times New Roman"/>
          <w:color w:val="404040" w:themeColor="text1" w:themeTint="BF"/>
        </w:rPr>
        <w:t>5) копия выписки из ЕГРЮЛ (ЕГРИП) по состоянию на конец месяца, предшествующего месяцу подачи заявки.</w:t>
      </w:r>
    </w:p>
    <w:p w:rsidR="00773A73" w:rsidRPr="00B53130" w:rsidRDefault="00773A73" w:rsidP="00773A73">
      <w:pPr>
        <w:pStyle w:val="a3"/>
        <w:ind w:left="0"/>
        <w:jc w:val="right"/>
        <w:rPr>
          <w:rStyle w:val="a4"/>
        </w:rPr>
      </w:pPr>
      <w:r w:rsidRPr="00B53130">
        <w:rPr>
          <w:rStyle w:val="a4"/>
        </w:rPr>
        <w:t>Формальные требования к конкурсной заявке:</w:t>
      </w:r>
    </w:p>
    <w:p w:rsidR="00773A73" w:rsidRPr="00BD3F82" w:rsidRDefault="00773A73" w:rsidP="00773A73">
      <w:pPr>
        <w:pStyle w:val="a3"/>
        <w:ind w:left="0"/>
        <w:jc w:val="both"/>
        <w:rPr>
          <w:rFonts w:cs="Times New Roman"/>
          <w:color w:val="0070C0"/>
        </w:rPr>
      </w:pPr>
      <w:r w:rsidRPr="00BD3F82">
        <w:rPr>
          <w:rFonts w:cs="Times New Roman"/>
          <w:color w:val="0070C0"/>
        </w:rPr>
        <w:t>1) документы должны быть четко напечатаны и заполнены по всем пунктам (ВНИМАНИЕ: в случае отсутствия каких-либо данных ставится прочерк, иначе конкурсная заявка будет отклонена по формальным причинам!);</w:t>
      </w:r>
    </w:p>
    <w:p w:rsidR="00773A73" w:rsidRPr="00BD3F82" w:rsidRDefault="00773A73" w:rsidP="00773A73">
      <w:pPr>
        <w:pStyle w:val="a3"/>
        <w:ind w:left="0"/>
        <w:jc w:val="both"/>
        <w:rPr>
          <w:rFonts w:cs="Times New Roman"/>
          <w:color w:val="0070C0"/>
        </w:rPr>
      </w:pPr>
      <w:r w:rsidRPr="00BD3F82">
        <w:rPr>
          <w:rFonts w:cs="Times New Roman"/>
          <w:color w:val="0070C0"/>
        </w:rPr>
        <w:t>2) подчистки и исправления не допускаются (за исключением исправлений заверенных печатью и подписью уполномоченного лица – для юридических лиц; собственноручно заверенных подписью – для ИП);</w:t>
      </w:r>
    </w:p>
    <w:p w:rsidR="00773A73" w:rsidRPr="00BD3F82" w:rsidRDefault="00773A73" w:rsidP="00773A73">
      <w:pPr>
        <w:pStyle w:val="a3"/>
        <w:ind w:left="0"/>
        <w:jc w:val="both"/>
        <w:rPr>
          <w:rFonts w:cs="Times New Roman"/>
          <w:color w:val="0070C0"/>
        </w:rPr>
      </w:pPr>
      <w:r w:rsidRPr="00BD3F82">
        <w:rPr>
          <w:rFonts w:cs="Times New Roman"/>
          <w:color w:val="0070C0"/>
        </w:rPr>
        <w:t>3) все листы конкурсной заявки должны быть пронумерованы (рекомендуется соблюдать порядок, представленный в перечне документов);</w:t>
      </w:r>
    </w:p>
    <w:p w:rsidR="00773A73" w:rsidRPr="00BD3F82" w:rsidRDefault="00773A73" w:rsidP="00773A73">
      <w:pPr>
        <w:pStyle w:val="a3"/>
        <w:ind w:left="0"/>
        <w:jc w:val="both"/>
        <w:rPr>
          <w:rFonts w:cs="Times New Roman"/>
          <w:color w:val="0070C0"/>
        </w:rPr>
      </w:pPr>
      <w:r w:rsidRPr="00BD3F82">
        <w:rPr>
          <w:rFonts w:cs="Times New Roman"/>
          <w:color w:val="0070C0"/>
        </w:rPr>
        <w:t>4) все копии документов должны быть скреплены печатями и заверены подписями в случае юридических лиц и собственноручно заверены подписью в случае ИП (печать ИП ставится при ее наличии);</w:t>
      </w:r>
    </w:p>
    <w:p w:rsidR="00773A73" w:rsidRPr="00BD3F82" w:rsidRDefault="00773A73" w:rsidP="00773A73">
      <w:pPr>
        <w:pStyle w:val="a3"/>
        <w:ind w:left="0"/>
        <w:jc w:val="both"/>
        <w:rPr>
          <w:rFonts w:cs="Times New Roman"/>
          <w:color w:val="0070C0"/>
        </w:rPr>
      </w:pPr>
      <w:r w:rsidRPr="00BD3F82">
        <w:rPr>
          <w:rFonts w:cs="Times New Roman"/>
          <w:color w:val="0070C0"/>
        </w:rPr>
        <w:t>5) конкурсная заявка должна быть прошита при помощи ниток и заверена (подпись уполномоченного лица и печать - для юридических лиц; собственноручная подпись и печать при наличии - для ИП) на обороте с указанием общего количества листов;</w:t>
      </w:r>
    </w:p>
    <w:p w:rsidR="00773A73" w:rsidRPr="00BD3F82" w:rsidRDefault="00773A73" w:rsidP="00773A73">
      <w:pPr>
        <w:pStyle w:val="a3"/>
        <w:ind w:left="0"/>
        <w:jc w:val="both"/>
        <w:rPr>
          <w:rFonts w:cs="Times New Roman"/>
          <w:color w:val="0070C0"/>
        </w:rPr>
      </w:pPr>
      <w:r w:rsidRPr="00BD3F82">
        <w:rPr>
          <w:rFonts w:cs="Times New Roman"/>
          <w:color w:val="0070C0"/>
        </w:rPr>
        <w:t>6) конкурсная заявка предоставляется в бумажном виде (рекомендуется также приложить к ней и электронный вариант с полным пакетом отсканированных документов).</w:t>
      </w:r>
    </w:p>
    <w:p w:rsidR="00D5216F" w:rsidRPr="007434C0" w:rsidRDefault="00773A73" w:rsidP="00D5216F">
      <w:pPr>
        <w:rPr>
          <w:rStyle w:val="a5"/>
        </w:rPr>
      </w:pPr>
      <w:bookmarkStart w:id="0" w:name="_GoBack"/>
      <w:bookmarkEnd w:id="0"/>
      <w:r w:rsidRPr="00773A73">
        <w:rPr>
          <w:rFonts w:cs="Times New Roman"/>
        </w:rPr>
        <w:tab/>
      </w:r>
      <w:r w:rsidR="00D5216F" w:rsidRPr="007434C0">
        <w:rPr>
          <w:rStyle w:val="a5"/>
        </w:rPr>
        <w:t xml:space="preserve">В случае ненадлежащего оформления конкурсной заявки, нехватки каких-либо документов или несоответствия представленной информации, конкурсная заявка </w:t>
      </w:r>
      <w:r w:rsidR="00D5216F">
        <w:rPr>
          <w:rStyle w:val="a5"/>
        </w:rPr>
        <w:t xml:space="preserve">не </w:t>
      </w:r>
      <w:r w:rsidR="00D5216F" w:rsidRPr="007434C0">
        <w:rPr>
          <w:rStyle w:val="a5"/>
        </w:rPr>
        <w:t xml:space="preserve">будет </w:t>
      </w:r>
      <w:r w:rsidR="00D5216F">
        <w:rPr>
          <w:rStyle w:val="a5"/>
        </w:rPr>
        <w:t>допущена к рассмотрению</w:t>
      </w:r>
      <w:r w:rsidR="00D5216F" w:rsidRPr="007434C0">
        <w:rPr>
          <w:rStyle w:val="a5"/>
        </w:rPr>
        <w:t xml:space="preserve"> Конкурсной комисс</w:t>
      </w:r>
      <w:r w:rsidR="00D5216F">
        <w:rPr>
          <w:rStyle w:val="a5"/>
        </w:rPr>
        <w:t>ией</w:t>
      </w:r>
      <w:r w:rsidR="00D5216F" w:rsidRPr="007434C0">
        <w:rPr>
          <w:rStyle w:val="a5"/>
        </w:rPr>
        <w:t>.</w:t>
      </w:r>
    </w:p>
    <w:p w:rsidR="000F1321" w:rsidRPr="00773A73" w:rsidRDefault="000F1321" w:rsidP="00D5216F">
      <w:pPr>
        <w:pStyle w:val="a3"/>
        <w:ind w:left="0"/>
        <w:jc w:val="both"/>
        <w:rPr>
          <w:rFonts w:cs="Times New Roman"/>
        </w:rPr>
      </w:pPr>
    </w:p>
    <w:sectPr w:rsidR="000F1321" w:rsidRPr="00773A73" w:rsidSect="001E6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13C" w:rsidRDefault="0066513C" w:rsidP="00773A73">
      <w:pPr>
        <w:spacing w:after="0" w:line="240" w:lineRule="auto"/>
      </w:pPr>
      <w:r>
        <w:separator/>
      </w:r>
    </w:p>
  </w:endnote>
  <w:endnote w:type="continuationSeparator" w:id="0">
    <w:p w:rsidR="0066513C" w:rsidRDefault="0066513C" w:rsidP="00773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13C" w:rsidRDefault="0066513C" w:rsidP="00773A73">
      <w:pPr>
        <w:spacing w:after="0" w:line="240" w:lineRule="auto"/>
      </w:pPr>
      <w:r>
        <w:separator/>
      </w:r>
    </w:p>
  </w:footnote>
  <w:footnote w:type="continuationSeparator" w:id="0">
    <w:p w:rsidR="0066513C" w:rsidRDefault="0066513C" w:rsidP="00773A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7C180A"/>
    <w:multiLevelType w:val="hybridMultilevel"/>
    <w:tmpl w:val="E042D35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67002688"/>
    <w:multiLevelType w:val="hybridMultilevel"/>
    <w:tmpl w:val="AC027C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1D175F"/>
    <w:multiLevelType w:val="hybridMultilevel"/>
    <w:tmpl w:val="7B585F1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120"/>
    <w:rsid w:val="000066A2"/>
    <w:rsid w:val="000208C3"/>
    <w:rsid w:val="0002705D"/>
    <w:rsid w:val="000274C8"/>
    <w:rsid w:val="000279A9"/>
    <w:rsid w:val="0007119E"/>
    <w:rsid w:val="000A0428"/>
    <w:rsid w:val="000B0140"/>
    <w:rsid w:val="000D5E8E"/>
    <w:rsid w:val="000F0D11"/>
    <w:rsid w:val="000F1321"/>
    <w:rsid w:val="000F5041"/>
    <w:rsid w:val="0014610E"/>
    <w:rsid w:val="00147D0A"/>
    <w:rsid w:val="00180A99"/>
    <w:rsid w:val="001E401E"/>
    <w:rsid w:val="001E6722"/>
    <w:rsid w:val="001E673E"/>
    <w:rsid w:val="00202617"/>
    <w:rsid w:val="002219B3"/>
    <w:rsid w:val="002248E8"/>
    <w:rsid w:val="00230D23"/>
    <w:rsid w:val="002479A6"/>
    <w:rsid w:val="00252BF0"/>
    <w:rsid w:val="00253797"/>
    <w:rsid w:val="002A0AD3"/>
    <w:rsid w:val="00302590"/>
    <w:rsid w:val="00322F45"/>
    <w:rsid w:val="003273E2"/>
    <w:rsid w:val="00343E43"/>
    <w:rsid w:val="003473BD"/>
    <w:rsid w:val="00363479"/>
    <w:rsid w:val="00385FEF"/>
    <w:rsid w:val="00396F82"/>
    <w:rsid w:val="003B1774"/>
    <w:rsid w:val="003D60E9"/>
    <w:rsid w:val="003E30ED"/>
    <w:rsid w:val="004139C4"/>
    <w:rsid w:val="0043451A"/>
    <w:rsid w:val="00457912"/>
    <w:rsid w:val="00465683"/>
    <w:rsid w:val="00466A04"/>
    <w:rsid w:val="00491D06"/>
    <w:rsid w:val="004A3FC5"/>
    <w:rsid w:val="004D0E52"/>
    <w:rsid w:val="004F1043"/>
    <w:rsid w:val="0052721D"/>
    <w:rsid w:val="0054453F"/>
    <w:rsid w:val="00552E65"/>
    <w:rsid w:val="00557C1F"/>
    <w:rsid w:val="00572FD6"/>
    <w:rsid w:val="005764B7"/>
    <w:rsid w:val="00583847"/>
    <w:rsid w:val="00587D36"/>
    <w:rsid w:val="005E573F"/>
    <w:rsid w:val="005F276E"/>
    <w:rsid w:val="00644A66"/>
    <w:rsid w:val="0066513C"/>
    <w:rsid w:val="006B4FE4"/>
    <w:rsid w:val="006C5FFF"/>
    <w:rsid w:val="00711079"/>
    <w:rsid w:val="00717B2B"/>
    <w:rsid w:val="00773A73"/>
    <w:rsid w:val="00787438"/>
    <w:rsid w:val="007B4D1B"/>
    <w:rsid w:val="007E7709"/>
    <w:rsid w:val="0085185F"/>
    <w:rsid w:val="0085333A"/>
    <w:rsid w:val="00865759"/>
    <w:rsid w:val="00876A28"/>
    <w:rsid w:val="008825C8"/>
    <w:rsid w:val="008A0526"/>
    <w:rsid w:val="008A4398"/>
    <w:rsid w:val="008B4929"/>
    <w:rsid w:val="009044E7"/>
    <w:rsid w:val="009263BE"/>
    <w:rsid w:val="00936D9A"/>
    <w:rsid w:val="009424FE"/>
    <w:rsid w:val="00952A72"/>
    <w:rsid w:val="00976A75"/>
    <w:rsid w:val="00980AE8"/>
    <w:rsid w:val="00996F06"/>
    <w:rsid w:val="009A513D"/>
    <w:rsid w:val="009B1638"/>
    <w:rsid w:val="009B1B7D"/>
    <w:rsid w:val="009F3E50"/>
    <w:rsid w:val="00A4265D"/>
    <w:rsid w:val="00A61377"/>
    <w:rsid w:val="00A7069F"/>
    <w:rsid w:val="00A717F8"/>
    <w:rsid w:val="00A75F5F"/>
    <w:rsid w:val="00A77DB6"/>
    <w:rsid w:val="00AD5E59"/>
    <w:rsid w:val="00AF0767"/>
    <w:rsid w:val="00AF3F93"/>
    <w:rsid w:val="00B05621"/>
    <w:rsid w:val="00B05988"/>
    <w:rsid w:val="00B25560"/>
    <w:rsid w:val="00B42697"/>
    <w:rsid w:val="00B565B4"/>
    <w:rsid w:val="00BA7D46"/>
    <w:rsid w:val="00BD3F82"/>
    <w:rsid w:val="00BF3AD3"/>
    <w:rsid w:val="00C3630A"/>
    <w:rsid w:val="00C50FFB"/>
    <w:rsid w:val="00C61C6A"/>
    <w:rsid w:val="00C7152E"/>
    <w:rsid w:val="00C754A7"/>
    <w:rsid w:val="00C75708"/>
    <w:rsid w:val="00C81DFA"/>
    <w:rsid w:val="00CC2E74"/>
    <w:rsid w:val="00CF4927"/>
    <w:rsid w:val="00D5216F"/>
    <w:rsid w:val="00D554A3"/>
    <w:rsid w:val="00D96BE2"/>
    <w:rsid w:val="00DA5C50"/>
    <w:rsid w:val="00DC7108"/>
    <w:rsid w:val="00DC746A"/>
    <w:rsid w:val="00DD7DF6"/>
    <w:rsid w:val="00E1220C"/>
    <w:rsid w:val="00E210D5"/>
    <w:rsid w:val="00E25ED1"/>
    <w:rsid w:val="00E40BF8"/>
    <w:rsid w:val="00E445A8"/>
    <w:rsid w:val="00E55BEF"/>
    <w:rsid w:val="00E75F11"/>
    <w:rsid w:val="00F12FAB"/>
    <w:rsid w:val="00F1452D"/>
    <w:rsid w:val="00F1452F"/>
    <w:rsid w:val="00F17F4D"/>
    <w:rsid w:val="00F66CEF"/>
    <w:rsid w:val="00F9681C"/>
    <w:rsid w:val="00FC61A9"/>
    <w:rsid w:val="00FD5120"/>
    <w:rsid w:val="00FE3099"/>
    <w:rsid w:val="00FF2E44"/>
    <w:rsid w:val="00FF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13D"/>
  </w:style>
  <w:style w:type="paragraph" w:styleId="2">
    <w:name w:val="heading 2"/>
    <w:basedOn w:val="a"/>
    <w:next w:val="a"/>
    <w:link w:val="20"/>
    <w:uiPriority w:val="9"/>
    <w:unhideWhenUsed/>
    <w:qFormat/>
    <w:rsid w:val="00773A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A513D"/>
  </w:style>
  <w:style w:type="paragraph" w:styleId="a3">
    <w:name w:val="List Paragraph"/>
    <w:basedOn w:val="a"/>
    <w:uiPriority w:val="34"/>
    <w:qFormat/>
    <w:rsid w:val="009A513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73A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Book Title"/>
    <w:basedOn w:val="a0"/>
    <w:uiPriority w:val="33"/>
    <w:qFormat/>
    <w:rsid w:val="00773A73"/>
    <w:rPr>
      <w:b/>
      <w:bCs/>
      <w:smallCaps/>
      <w:spacing w:val="5"/>
    </w:rPr>
  </w:style>
  <w:style w:type="character" w:styleId="a5">
    <w:name w:val="Intense Reference"/>
    <w:basedOn w:val="a0"/>
    <w:uiPriority w:val="32"/>
    <w:qFormat/>
    <w:rsid w:val="00773A73"/>
    <w:rPr>
      <w:b/>
      <w:bCs/>
      <w:smallCaps/>
      <w:color w:val="C0504D" w:themeColor="accent2"/>
      <w:spacing w:val="5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773A73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773A73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773A73"/>
    <w:rPr>
      <w:vertAlign w:val="superscript"/>
    </w:rPr>
  </w:style>
  <w:style w:type="paragraph" w:styleId="a9">
    <w:name w:val="No Spacing"/>
    <w:uiPriority w:val="1"/>
    <w:qFormat/>
    <w:rsid w:val="00773A73"/>
    <w:pPr>
      <w:spacing w:after="0" w:line="240" w:lineRule="auto"/>
    </w:pPr>
  </w:style>
  <w:style w:type="character" w:styleId="aa">
    <w:name w:val="Subtle Reference"/>
    <w:basedOn w:val="a0"/>
    <w:uiPriority w:val="31"/>
    <w:qFormat/>
    <w:rsid w:val="00BD3F82"/>
    <w:rPr>
      <w:smallCaps/>
      <w:color w:val="C0504D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13D"/>
  </w:style>
  <w:style w:type="paragraph" w:styleId="2">
    <w:name w:val="heading 2"/>
    <w:basedOn w:val="a"/>
    <w:next w:val="a"/>
    <w:link w:val="20"/>
    <w:uiPriority w:val="9"/>
    <w:unhideWhenUsed/>
    <w:qFormat/>
    <w:rsid w:val="00773A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A513D"/>
  </w:style>
  <w:style w:type="paragraph" w:styleId="a3">
    <w:name w:val="List Paragraph"/>
    <w:basedOn w:val="a"/>
    <w:uiPriority w:val="34"/>
    <w:qFormat/>
    <w:rsid w:val="009A513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73A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Book Title"/>
    <w:basedOn w:val="a0"/>
    <w:uiPriority w:val="33"/>
    <w:qFormat/>
    <w:rsid w:val="00773A73"/>
    <w:rPr>
      <w:b/>
      <w:bCs/>
      <w:smallCaps/>
      <w:spacing w:val="5"/>
    </w:rPr>
  </w:style>
  <w:style w:type="character" w:styleId="a5">
    <w:name w:val="Intense Reference"/>
    <w:basedOn w:val="a0"/>
    <w:uiPriority w:val="32"/>
    <w:qFormat/>
    <w:rsid w:val="00773A73"/>
    <w:rPr>
      <w:b/>
      <w:bCs/>
      <w:smallCaps/>
      <w:color w:val="C0504D" w:themeColor="accent2"/>
      <w:spacing w:val="5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773A73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773A73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773A73"/>
    <w:rPr>
      <w:vertAlign w:val="superscript"/>
    </w:rPr>
  </w:style>
  <w:style w:type="paragraph" w:styleId="a9">
    <w:name w:val="No Spacing"/>
    <w:uiPriority w:val="1"/>
    <w:qFormat/>
    <w:rsid w:val="00773A73"/>
    <w:pPr>
      <w:spacing w:after="0" w:line="240" w:lineRule="auto"/>
    </w:pPr>
  </w:style>
  <w:style w:type="character" w:styleId="aa">
    <w:name w:val="Subtle Reference"/>
    <w:basedOn w:val="a0"/>
    <w:uiPriority w:val="31"/>
    <w:qFormat/>
    <w:rsid w:val="00BD3F82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Шаяхметова</dc:creator>
  <cp:lastModifiedBy>Кузьмин Алексей Михайлович</cp:lastModifiedBy>
  <cp:revision>2</cp:revision>
  <dcterms:created xsi:type="dcterms:W3CDTF">2013-07-08T16:28:00Z</dcterms:created>
  <dcterms:modified xsi:type="dcterms:W3CDTF">2013-07-08T16:28:00Z</dcterms:modified>
</cp:coreProperties>
</file>