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7A2068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Пресс-релиз</w:t>
      </w:r>
    </w:p>
    <w:p w:rsidR="00905F8B" w:rsidRDefault="00905F8B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</w:p>
    <w:p w:rsidR="00F34973" w:rsidRDefault="00F34973" w:rsidP="00F34973">
      <w:pPr>
        <w:rPr>
          <w:lang w:eastAsia="sk-SK"/>
        </w:rPr>
      </w:pPr>
    </w:p>
    <w:p w:rsidR="00F34973" w:rsidRPr="00F34973" w:rsidRDefault="00F34973" w:rsidP="00F34973">
      <w:pPr>
        <w:rPr>
          <w:lang w:eastAsia="sk-SK"/>
        </w:rPr>
      </w:pPr>
    </w:p>
    <w:p w:rsidR="00905F8B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BD6C44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DC31A4">
        <w:rPr>
          <w:rFonts w:ascii="Segoe UI" w:hAnsi="Segoe UI" w:cs="Segoe UI"/>
          <w:b w:val="0"/>
          <w:sz w:val="32"/>
          <w:szCs w:val="32"/>
          <w:lang w:eastAsia="sk-SK"/>
        </w:rPr>
        <w:t>о регистрации теплиц</w:t>
      </w:r>
      <w:r w:rsidR="00905F8B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680E23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</w:p>
    <w:p w:rsidR="005B632F" w:rsidRDefault="007A2068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r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</w:p>
    <w:p w:rsidR="00BE5176" w:rsidRPr="00680E23" w:rsidRDefault="00023E71" w:rsidP="00BE5176">
      <w:pPr>
        <w:jc w:val="both"/>
      </w:pPr>
      <w:proofErr w:type="gramStart"/>
      <w:r w:rsidRPr="00023E71">
        <w:t xml:space="preserve">В связи с тем, что в ряде СМИ появилась информация о том, что граждан вынуждают оформлять теплицы как объекты недвижимости и платить за это налоги, в противном случае им грозит штраф,  Управление </w:t>
      </w:r>
      <w:proofErr w:type="spellStart"/>
      <w:r w:rsidRPr="00023E71">
        <w:t>Росреестра</w:t>
      </w:r>
      <w:proofErr w:type="spellEnd"/>
      <w:r w:rsidRPr="00023E71">
        <w:t xml:space="preserve"> по Республике Татарстан  </w:t>
      </w:r>
      <w:r w:rsidRPr="00680E23">
        <w:t>обращает внимание</w:t>
      </w:r>
      <w:r w:rsidR="00BE5176" w:rsidRPr="00680E23">
        <w:t xml:space="preserve"> на то</w:t>
      </w:r>
      <w:r w:rsidRPr="00680E23">
        <w:t>, что закон «О садоводстве и огородничестве»</w:t>
      </w:r>
      <w:r w:rsidR="00BE5176" w:rsidRPr="00680E23">
        <w:t xml:space="preserve">, </w:t>
      </w:r>
      <w:r w:rsidRPr="00680E23">
        <w:t xml:space="preserve"> </w:t>
      </w:r>
      <w:r w:rsidR="00BE5176" w:rsidRPr="00680E23">
        <w:t xml:space="preserve">который вступил в силу 1 января 2019 года, </w:t>
      </w:r>
      <w:r w:rsidRPr="00680E23">
        <w:t xml:space="preserve">не </w:t>
      </w:r>
      <w:r w:rsidR="00BE5176" w:rsidRPr="00680E23">
        <w:t>изменил порядка кадастрового учета и</w:t>
      </w:r>
      <w:proofErr w:type="gramEnd"/>
      <w:r w:rsidR="00BE5176" w:rsidRPr="00680E23">
        <w:t xml:space="preserve"> регистрации прав на объекты недвижимости. </w:t>
      </w:r>
    </w:p>
    <w:p w:rsidR="00680E23" w:rsidRPr="00680E23" w:rsidRDefault="00BE5176" w:rsidP="00023E71">
      <w:pPr>
        <w:jc w:val="both"/>
      </w:pPr>
      <w:r w:rsidRPr="00680E23">
        <w:t xml:space="preserve">Как пояснила </w:t>
      </w:r>
      <w:r w:rsidRPr="00680E23">
        <w:rPr>
          <w:b/>
        </w:rPr>
        <w:t xml:space="preserve">заместитель руководителя </w:t>
      </w:r>
      <w:proofErr w:type="spellStart"/>
      <w:r w:rsidR="00BB36F4">
        <w:rPr>
          <w:b/>
        </w:rPr>
        <w:t>Р</w:t>
      </w:r>
      <w:r w:rsidRPr="00680E23">
        <w:rPr>
          <w:b/>
        </w:rPr>
        <w:t>осреестра</w:t>
      </w:r>
      <w:proofErr w:type="spellEnd"/>
      <w:r w:rsidR="00BB36F4">
        <w:rPr>
          <w:b/>
        </w:rPr>
        <w:t xml:space="preserve"> Т</w:t>
      </w:r>
      <w:r w:rsidRPr="00680E23">
        <w:rPr>
          <w:b/>
        </w:rPr>
        <w:t>атарстан</w:t>
      </w:r>
      <w:r w:rsidR="00BB36F4">
        <w:rPr>
          <w:b/>
        </w:rPr>
        <w:t>а</w:t>
      </w:r>
      <w:r w:rsidRPr="00680E23">
        <w:rPr>
          <w:b/>
        </w:rPr>
        <w:t xml:space="preserve"> Ада </w:t>
      </w:r>
      <w:proofErr w:type="spellStart"/>
      <w:r w:rsidRPr="00680E23">
        <w:rPr>
          <w:b/>
        </w:rPr>
        <w:t>Зайдуллина</w:t>
      </w:r>
      <w:proofErr w:type="spellEnd"/>
      <w:r w:rsidRPr="00680E23">
        <w:t>, в</w:t>
      </w:r>
      <w:r w:rsidR="00023E71" w:rsidRPr="00680E23">
        <w:t xml:space="preserve"> соответствии с законодательством кадастровый учет и регистрация пр</w:t>
      </w:r>
      <w:r w:rsidRPr="00680E23">
        <w:t>ав носят заявительный характер: «</w:t>
      </w:r>
      <w:r w:rsidR="00023E71" w:rsidRPr="00680E23">
        <w:t xml:space="preserve">Это означает, что закон не обязывает граждан оформлять </w:t>
      </w:r>
      <w:r w:rsidR="00BB36F4">
        <w:t>бани</w:t>
      </w:r>
      <w:r w:rsidR="00BB36F4" w:rsidRPr="00680E23">
        <w:t>, теплиц</w:t>
      </w:r>
      <w:r w:rsidR="00BB36F4">
        <w:t>ы и другие</w:t>
      </w:r>
      <w:r w:rsidR="00BB36F4" w:rsidRPr="00680E23">
        <w:t xml:space="preserve"> хозяйственн</w:t>
      </w:r>
      <w:r w:rsidR="00BB36F4">
        <w:t>ые построй</w:t>
      </w:r>
      <w:r w:rsidR="00BB36F4" w:rsidRPr="00680E23">
        <w:t>к</w:t>
      </w:r>
      <w:r w:rsidR="00BB36F4">
        <w:t>и. П</w:t>
      </w:r>
      <w:r w:rsidR="00023E71" w:rsidRPr="00680E23">
        <w:t>роведение этих процедур возможно только по желанию их владельцев.</w:t>
      </w:r>
      <w:r w:rsidR="00680E23" w:rsidRPr="00680E23">
        <w:t xml:space="preserve"> То есть </w:t>
      </w:r>
      <w:r w:rsidR="00023E71" w:rsidRPr="00680E23">
        <w:t xml:space="preserve"> </w:t>
      </w:r>
      <w:r w:rsidR="00680E23" w:rsidRPr="00680E23">
        <w:t>никакого принудительного порядка в действующем  законодательстве не предусмотрено!»</w:t>
      </w:r>
    </w:p>
    <w:p w:rsidR="00BB71EA" w:rsidRPr="00680E23" w:rsidRDefault="00BB71EA" w:rsidP="00BB71EA">
      <w:pPr>
        <w:jc w:val="both"/>
      </w:pPr>
      <w:r w:rsidRPr="00BB71EA">
        <w:t>При этом необходимо иметь в виду, что</w:t>
      </w:r>
      <w:r w:rsidRPr="00680E23">
        <w:t xml:space="preserve"> для проведения кадастрового учета и регистрации прав на теплицу она должна отвечать признакам недвижимости, то есть быть прочно связана с землей, ее перемещение должно быть невозможно без несоразмерного ущерба ее назначению. Если теплица не отвечает </w:t>
      </w:r>
      <w:r>
        <w:t xml:space="preserve">признакам объекта недвижимости, </w:t>
      </w:r>
      <w:r w:rsidR="00D562CC">
        <w:t xml:space="preserve">государственной регистрации </w:t>
      </w:r>
      <w:r>
        <w:t xml:space="preserve">она не подлежит. </w:t>
      </w:r>
    </w:p>
    <w:p w:rsidR="009F7576" w:rsidRDefault="009F7576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2111B" w:rsidRDefault="0042111B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2111B" w:rsidRDefault="0042111B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05F8B" w:rsidRDefault="00905F8B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05F8B" w:rsidRDefault="00905F8B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05F8B" w:rsidRDefault="00905F8B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05F8B" w:rsidRDefault="00905F8B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F34973" w:rsidRDefault="00F34973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05F8B" w:rsidRDefault="00905F8B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05F8B" w:rsidRDefault="00905F8B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2111B" w:rsidRDefault="0042111B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3E71"/>
    <w:rsid w:val="00024F4B"/>
    <w:rsid w:val="00030A9E"/>
    <w:rsid w:val="00034242"/>
    <w:rsid w:val="000345C7"/>
    <w:rsid w:val="00056BB2"/>
    <w:rsid w:val="0007639D"/>
    <w:rsid w:val="000A40E9"/>
    <w:rsid w:val="000E110D"/>
    <w:rsid w:val="000E76C5"/>
    <w:rsid w:val="001046D0"/>
    <w:rsid w:val="0011743F"/>
    <w:rsid w:val="00130E95"/>
    <w:rsid w:val="00144F39"/>
    <w:rsid w:val="0016715E"/>
    <w:rsid w:val="001707C3"/>
    <w:rsid w:val="00181B32"/>
    <w:rsid w:val="001820BB"/>
    <w:rsid w:val="00183680"/>
    <w:rsid w:val="00187B78"/>
    <w:rsid w:val="001A70D3"/>
    <w:rsid w:val="001B46F1"/>
    <w:rsid w:val="001C2F79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60204"/>
    <w:rsid w:val="00385345"/>
    <w:rsid w:val="00392326"/>
    <w:rsid w:val="003B715F"/>
    <w:rsid w:val="003B72EB"/>
    <w:rsid w:val="003D7262"/>
    <w:rsid w:val="003D7471"/>
    <w:rsid w:val="003E2748"/>
    <w:rsid w:val="003E53D4"/>
    <w:rsid w:val="00411E41"/>
    <w:rsid w:val="0042111B"/>
    <w:rsid w:val="00424156"/>
    <w:rsid w:val="00435496"/>
    <w:rsid w:val="00435577"/>
    <w:rsid w:val="00450C99"/>
    <w:rsid w:val="0046238A"/>
    <w:rsid w:val="00465C1C"/>
    <w:rsid w:val="00467A64"/>
    <w:rsid w:val="00491E4E"/>
    <w:rsid w:val="0049754A"/>
    <w:rsid w:val="004A0F2C"/>
    <w:rsid w:val="004B2565"/>
    <w:rsid w:val="004B2CEA"/>
    <w:rsid w:val="004C3615"/>
    <w:rsid w:val="004D2527"/>
    <w:rsid w:val="004E29EA"/>
    <w:rsid w:val="004F32DD"/>
    <w:rsid w:val="00505EEE"/>
    <w:rsid w:val="00512B65"/>
    <w:rsid w:val="00521EAE"/>
    <w:rsid w:val="00523E86"/>
    <w:rsid w:val="00570DFF"/>
    <w:rsid w:val="00597479"/>
    <w:rsid w:val="005B632F"/>
    <w:rsid w:val="005D6CB8"/>
    <w:rsid w:val="005E4572"/>
    <w:rsid w:val="005F1B17"/>
    <w:rsid w:val="005F440C"/>
    <w:rsid w:val="00606C42"/>
    <w:rsid w:val="00613E99"/>
    <w:rsid w:val="00617D18"/>
    <w:rsid w:val="0064047D"/>
    <w:rsid w:val="00680E23"/>
    <w:rsid w:val="006A4AA8"/>
    <w:rsid w:val="006C4C46"/>
    <w:rsid w:val="006E36BC"/>
    <w:rsid w:val="006E74A4"/>
    <w:rsid w:val="006F01DB"/>
    <w:rsid w:val="00742BB2"/>
    <w:rsid w:val="00743797"/>
    <w:rsid w:val="00745649"/>
    <w:rsid w:val="0076306D"/>
    <w:rsid w:val="00774102"/>
    <w:rsid w:val="007800A4"/>
    <w:rsid w:val="007A2068"/>
    <w:rsid w:val="007B1A40"/>
    <w:rsid w:val="007D0A2A"/>
    <w:rsid w:val="007E2D6F"/>
    <w:rsid w:val="007E3520"/>
    <w:rsid w:val="007F1766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8D256D"/>
    <w:rsid w:val="00903722"/>
    <w:rsid w:val="00905F8B"/>
    <w:rsid w:val="009158EC"/>
    <w:rsid w:val="00924543"/>
    <w:rsid w:val="009260B1"/>
    <w:rsid w:val="0093442F"/>
    <w:rsid w:val="009405C9"/>
    <w:rsid w:val="00945BFA"/>
    <w:rsid w:val="009465D2"/>
    <w:rsid w:val="009516B0"/>
    <w:rsid w:val="009728C1"/>
    <w:rsid w:val="00972A67"/>
    <w:rsid w:val="009C37C5"/>
    <w:rsid w:val="009E0E2F"/>
    <w:rsid w:val="009E2CC7"/>
    <w:rsid w:val="009E67C4"/>
    <w:rsid w:val="009F7576"/>
    <w:rsid w:val="00A0012B"/>
    <w:rsid w:val="00A10236"/>
    <w:rsid w:val="00A163D0"/>
    <w:rsid w:val="00A209DF"/>
    <w:rsid w:val="00A40A76"/>
    <w:rsid w:val="00A476BC"/>
    <w:rsid w:val="00A532B0"/>
    <w:rsid w:val="00A56532"/>
    <w:rsid w:val="00A77789"/>
    <w:rsid w:val="00A9097E"/>
    <w:rsid w:val="00A92B9B"/>
    <w:rsid w:val="00A93BE8"/>
    <w:rsid w:val="00A96B72"/>
    <w:rsid w:val="00B35202"/>
    <w:rsid w:val="00B51A9A"/>
    <w:rsid w:val="00B60CBA"/>
    <w:rsid w:val="00B92D25"/>
    <w:rsid w:val="00BA0FDF"/>
    <w:rsid w:val="00BA1EEC"/>
    <w:rsid w:val="00BB36F4"/>
    <w:rsid w:val="00BB5BD5"/>
    <w:rsid w:val="00BB71EA"/>
    <w:rsid w:val="00BB72FE"/>
    <w:rsid w:val="00BD6C44"/>
    <w:rsid w:val="00BE5176"/>
    <w:rsid w:val="00BF0850"/>
    <w:rsid w:val="00BF6888"/>
    <w:rsid w:val="00C5533B"/>
    <w:rsid w:val="00C64B2E"/>
    <w:rsid w:val="00C65119"/>
    <w:rsid w:val="00C67ED3"/>
    <w:rsid w:val="00CA4982"/>
    <w:rsid w:val="00CA5DA9"/>
    <w:rsid w:val="00CD286B"/>
    <w:rsid w:val="00CE37F5"/>
    <w:rsid w:val="00D01D6A"/>
    <w:rsid w:val="00D16D8A"/>
    <w:rsid w:val="00D17E7F"/>
    <w:rsid w:val="00D32316"/>
    <w:rsid w:val="00D51078"/>
    <w:rsid w:val="00D5598E"/>
    <w:rsid w:val="00D562CC"/>
    <w:rsid w:val="00D6151E"/>
    <w:rsid w:val="00D65B8A"/>
    <w:rsid w:val="00D741AA"/>
    <w:rsid w:val="00D81105"/>
    <w:rsid w:val="00D83C9B"/>
    <w:rsid w:val="00DB2B2B"/>
    <w:rsid w:val="00DB654E"/>
    <w:rsid w:val="00DB6F4A"/>
    <w:rsid w:val="00DB7794"/>
    <w:rsid w:val="00DC31A4"/>
    <w:rsid w:val="00DD284C"/>
    <w:rsid w:val="00DD3D77"/>
    <w:rsid w:val="00DF7E72"/>
    <w:rsid w:val="00E00C74"/>
    <w:rsid w:val="00E04426"/>
    <w:rsid w:val="00E1630A"/>
    <w:rsid w:val="00E232B4"/>
    <w:rsid w:val="00E232D0"/>
    <w:rsid w:val="00E249FB"/>
    <w:rsid w:val="00E54499"/>
    <w:rsid w:val="00E7605F"/>
    <w:rsid w:val="00E76B33"/>
    <w:rsid w:val="00E81710"/>
    <w:rsid w:val="00E84091"/>
    <w:rsid w:val="00EA37D1"/>
    <w:rsid w:val="00EA5DDD"/>
    <w:rsid w:val="00EB7D1D"/>
    <w:rsid w:val="00EC5EF2"/>
    <w:rsid w:val="00F23688"/>
    <w:rsid w:val="00F34973"/>
    <w:rsid w:val="00F44C06"/>
    <w:rsid w:val="00F620C5"/>
    <w:rsid w:val="00F86CDB"/>
    <w:rsid w:val="00F879BB"/>
    <w:rsid w:val="00F91826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D83C9B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C7A92-2888-4D43-A4D2-80D66FC2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15</cp:revision>
  <cp:lastPrinted>2019-04-24T11:10:00Z</cp:lastPrinted>
  <dcterms:created xsi:type="dcterms:W3CDTF">2019-04-12T12:21:00Z</dcterms:created>
  <dcterms:modified xsi:type="dcterms:W3CDTF">2019-04-24T12:31:00Z</dcterms:modified>
</cp:coreProperties>
</file>