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FC" w:rsidRDefault="00353A5C" w:rsidP="006A4949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353A5C">
        <w:rPr>
          <w:b/>
          <w:sz w:val="28"/>
          <w:szCs w:val="28"/>
        </w:rPr>
        <w:t>Можно или нельзя выращивать овощи и фрукты</w:t>
      </w:r>
      <w:r w:rsidR="00D70736">
        <w:rPr>
          <w:b/>
          <w:sz w:val="28"/>
          <w:szCs w:val="28"/>
        </w:rPr>
        <w:t xml:space="preserve"> возле дома</w:t>
      </w:r>
      <w:proofErr w:type="gramStart"/>
      <w:r w:rsidR="00D70736">
        <w:rPr>
          <w:b/>
          <w:sz w:val="28"/>
          <w:szCs w:val="28"/>
        </w:rPr>
        <w:t xml:space="preserve"> </w:t>
      </w:r>
      <w:r w:rsidR="001426FC">
        <w:rPr>
          <w:b/>
          <w:sz w:val="28"/>
          <w:szCs w:val="28"/>
        </w:rPr>
        <w:t>?</w:t>
      </w:r>
      <w:proofErr w:type="gramEnd"/>
    </w:p>
    <w:p w:rsidR="006A4949" w:rsidRPr="00C216C7" w:rsidRDefault="006A4949" w:rsidP="006A4949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3324E8">
        <w:rPr>
          <w:sz w:val="28"/>
          <w:szCs w:val="28"/>
        </w:rPr>
        <w:t xml:space="preserve">В СМИ появилась информация о том, что </w:t>
      </w:r>
      <w:r>
        <w:rPr>
          <w:sz w:val="28"/>
          <w:szCs w:val="28"/>
        </w:rPr>
        <w:t xml:space="preserve">с 8 апреля на  участках, предназначенных для  индивидуального жилищного строительства (ИЖС), нельзя будет выращивать овощи и фрукты. Связывается это с вступлением в силу обновленного классификатора видов разрешенного использования земельных участков.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классификатор</w:t>
      </w:r>
      <w:proofErr w:type="gramEnd"/>
      <w:r>
        <w:rPr>
          <w:sz w:val="28"/>
          <w:szCs w:val="28"/>
        </w:rPr>
        <w:t>,</w:t>
      </w:r>
      <w:r w:rsidR="003A1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утвержденный </w:t>
      </w:r>
      <w:r w:rsidR="003A15FB">
        <w:rPr>
          <w:sz w:val="28"/>
          <w:szCs w:val="28"/>
        </w:rPr>
        <w:t>П</w:t>
      </w:r>
      <w:r>
        <w:rPr>
          <w:sz w:val="28"/>
          <w:szCs w:val="28"/>
        </w:rPr>
        <w:t>риказом Минэкономразвития России, действительно  внесены изменения и уточнены описания  видов «</w:t>
      </w:r>
      <w:proofErr w:type="spellStart"/>
      <w:r>
        <w:rPr>
          <w:sz w:val="28"/>
          <w:szCs w:val="28"/>
        </w:rPr>
        <w:t>разрешенки</w:t>
      </w:r>
      <w:proofErr w:type="spellEnd"/>
      <w:r>
        <w:rPr>
          <w:sz w:val="28"/>
          <w:szCs w:val="28"/>
        </w:rPr>
        <w:t xml:space="preserve">».  «В </w:t>
      </w:r>
      <w:r w:rsidR="003A15FB">
        <w:rPr>
          <w:sz w:val="28"/>
          <w:szCs w:val="28"/>
        </w:rPr>
        <w:t xml:space="preserve">данной редакции классификатора исключены </w:t>
      </w:r>
      <w:r>
        <w:rPr>
          <w:sz w:val="28"/>
          <w:szCs w:val="28"/>
        </w:rPr>
        <w:t xml:space="preserve"> слова </w:t>
      </w:r>
      <w:r w:rsidRPr="00C216C7">
        <w:rPr>
          <w:sz w:val="28"/>
          <w:szCs w:val="28"/>
        </w:rPr>
        <w:t>«плодовых, ягодных, овощных, бахчевых»</w:t>
      </w:r>
      <w:r w:rsidR="003A15FB">
        <w:rPr>
          <w:sz w:val="28"/>
          <w:szCs w:val="28"/>
        </w:rPr>
        <w:t xml:space="preserve">, но </w:t>
      </w:r>
      <w:r w:rsidRPr="00C216C7">
        <w:rPr>
          <w:sz w:val="28"/>
          <w:szCs w:val="28"/>
        </w:rPr>
        <w:t xml:space="preserve"> </w:t>
      </w:r>
      <w:r w:rsidR="003A15FB">
        <w:rPr>
          <w:sz w:val="28"/>
          <w:szCs w:val="28"/>
        </w:rPr>
        <w:t xml:space="preserve">оставлена общая формулировка -  выращивание </w:t>
      </w:r>
      <w:r w:rsidRPr="00C216C7">
        <w:rPr>
          <w:sz w:val="28"/>
          <w:szCs w:val="28"/>
        </w:rPr>
        <w:t xml:space="preserve">«сельскохозяйственных культур»,- </w:t>
      </w:r>
      <w:r w:rsidR="003A15FB">
        <w:rPr>
          <w:sz w:val="28"/>
          <w:szCs w:val="28"/>
        </w:rPr>
        <w:t xml:space="preserve">пояснила </w:t>
      </w:r>
      <w:r w:rsidRPr="00C216C7">
        <w:rPr>
          <w:sz w:val="28"/>
          <w:szCs w:val="28"/>
        </w:rPr>
        <w:t xml:space="preserve">заместитель директора Кадастровой палаты по РТ </w:t>
      </w:r>
      <w:proofErr w:type="spellStart"/>
      <w:r w:rsidRPr="00C216C7">
        <w:rPr>
          <w:sz w:val="28"/>
          <w:szCs w:val="28"/>
        </w:rPr>
        <w:t>Лейсан</w:t>
      </w:r>
      <w:proofErr w:type="spellEnd"/>
      <w:r w:rsidRPr="00C216C7">
        <w:rPr>
          <w:sz w:val="28"/>
          <w:szCs w:val="28"/>
        </w:rPr>
        <w:t xml:space="preserve"> Рахматуллина. </w:t>
      </w:r>
      <w:r w:rsidR="003A15FB">
        <w:rPr>
          <w:sz w:val="28"/>
          <w:szCs w:val="28"/>
        </w:rPr>
        <w:t>П</w:t>
      </w:r>
      <w:r>
        <w:rPr>
          <w:sz w:val="28"/>
          <w:szCs w:val="28"/>
        </w:rPr>
        <w:t xml:space="preserve">оследнее определение </w:t>
      </w:r>
      <w:r w:rsidR="003A15FB">
        <w:rPr>
          <w:sz w:val="28"/>
          <w:szCs w:val="28"/>
        </w:rPr>
        <w:t xml:space="preserve">уже </w:t>
      </w:r>
      <w:r>
        <w:rPr>
          <w:sz w:val="28"/>
          <w:szCs w:val="28"/>
        </w:rPr>
        <w:t>включает в себя, как</w:t>
      </w:r>
      <w:r w:rsidR="003A15FB">
        <w:rPr>
          <w:sz w:val="28"/>
          <w:szCs w:val="28"/>
        </w:rPr>
        <w:t xml:space="preserve"> вышеперечисленные культуры</w:t>
      </w:r>
      <w:r>
        <w:rPr>
          <w:sz w:val="28"/>
          <w:szCs w:val="28"/>
        </w:rPr>
        <w:t>, так и мно</w:t>
      </w:r>
      <w:r w:rsidR="003A15FB">
        <w:rPr>
          <w:sz w:val="28"/>
          <w:szCs w:val="28"/>
        </w:rPr>
        <w:t>гие другие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Например, к </w:t>
      </w:r>
      <w:r w:rsidRPr="00C216C7">
        <w:rPr>
          <w:sz w:val="28"/>
          <w:szCs w:val="28"/>
        </w:rPr>
        <w:t xml:space="preserve">сельскохозяйственным культурам относятся зерновые, зернобобовые, </w:t>
      </w:r>
      <w:r>
        <w:rPr>
          <w:sz w:val="28"/>
          <w:szCs w:val="28"/>
        </w:rPr>
        <w:t>клубне</w:t>
      </w:r>
      <w:r w:rsidR="00353A5C">
        <w:rPr>
          <w:sz w:val="28"/>
          <w:szCs w:val="28"/>
        </w:rPr>
        <w:t xml:space="preserve">плодные, </w:t>
      </w:r>
      <w:r w:rsidRPr="00C216C7">
        <w:rPr>
          <w:sz w:val="28"/>
          <w:szCs w:val="28"/>
        </w:rPr>
        <w:t>кормовые, масличные, лекарственные, цветочные растения</w:t>
      </w:r>
      <w:r>
        <w:rPr>
          <w:sz w:val="28"/>
          <w:szCs w:val="28"/>
        </w:rPr>
        <w:t xml:space="preserve"> и т.д.</w:t>
      </w:r>
      <w:proofErr w:type="gramEnd"/>
      <w:r w:rsidRPr="00C216C7">
        <w:rPr>
          <w:sz w:val="28"/>
          <w:szCs w:val="28"/>
        </w:rPr>
        <w:t xml:space="preserve"> Так что овощи и фрукты сажать </w:t>
      </w:r>
      <w:r w:rsidR="003A15FB">
        <w:rPr>
          <w:sz w:val="28"/>
          <w:szCs w:val="28"/>
        </w:rPr>
        <w:t xml:space="preserve">на участке возле дома </w:t>
      </w:r>
      <w:r w:rsidRPr="00C216C7">
        <w:rPr>
          <w:sz w:val="28"/>
          <w:szCs w:val="28"/>
        </w:rPr>
        <w:t xml:space="preserve">можно», - подчеркнула она. </w:t>
      </w:r>
    </w:p>
    <w:p w:rsidR="006A4949" w:rsidRPr="003324E8" w:rsidRDefault="006A4949" w:rsidP="006A4949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16C7">
        <w:rPr>
          <w:sz w:val="28"/>
          <w:szCs w:val="28"/>
        </w:rPr>
        <w:t>В целом пункт классификатора о земельном участке, вид разрешенного использования которого – индивидуальное жилищное строительство теперь описывается следующим образом.</w:t>
      </w:r>
      <w:r>
        <w:rPr>
          <w:sz w:val="28"/>
          <w:szCs w:val="28"/>
        </w:rPr>
        <w:t xml:space="preserve"> </w:t>
      </w:r>
      <w:proofErr w:type="gramStart"/>
      <w:r w:rsidRPr="00C216C7">
        <w:rPr>
          <w:sz w:val="28"/>
          <w:szCs w:val="28"/>
        </w:rPr>
        <w:t xml:space="preserve">На участке можно размещать  жилой дом (отдельно стоящее здание количеством надземных </w:t>
      </w:r>
      <w:proofErr w:type="spellStart"/>
      <w:r w:rsidRPr="00C216C7">
        <w:rPr>
          <w:sz w:val="28"/>
          <w:szCs w:val="28"/>
        </w:rPr>
        <w:t>этажеи</w:t>
      </w:r>
      <w:proofErr w:type="spellEnd"/>
      <w:r w:rsidRPr="00C216C7">
        <w:rPr>
          <w:sz w:val="28"/>
          <w:szCs w:val="28"/>
        </w:rPr>
        <w:t xml:space="preserve">̆ не более чем 3, </w:t>
      </w:r>
      <w:proofErr w:type="spellStart"/>
      <w:r w:rsidRPr="00C216C7">
        <w:rPr>
          <w:sz w:val="28"/>
          <w:szCs w:val="28"/>
        </w:rPr>
        <w:t>высотои</w:t>
      </w:r>
      <w:proofErr w:type="spellEnd"/>
      <w:r w:rsidRPr="00C216C7">
        <w:rPr>
          <w:sz w:val="28"/>
          <w:szCs w:val="28"/>
        </w:rPr>
        <w:t>̆ не более 20 метров, состоящее из комнат и помещений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C216C7">
        <w:rPr>
          <w:sz w:val="28"/>
          <w:szCs w:val="28"/>
        </w:rPr>
        <w:t xml:space="preserve"> выращивать  </w:t>
      </w:r>
      <w:proofErr w:type="spellStart"/>
      <w:r w:rsidRPr="00C216C7">
        <w:rPr>
          <w:sz w:val="28"/>
          <w:szCs w:val="28"/>
        </w:rPr>
        <w:t>сельскохозяйственные</w:t>
      </w:r>
      <w:proofErr w:type="spellEnd"/>
      <w:r w:rsidRPr="00C216C7">
        <w:rPr>
          <w:sz w:val="28"/>
          <w:szCs w:val="28"/>
        </w:rPr>
        <w:t xml:space="preserve"> культуры, размещать  индивидуальные гаражи и </w:t>
      </w:r>
      <w:proofErr w:type="spellStart"/>
      <w:r w:rsidRPr="00C216C7">
        <w:rPr>
          <w:sz w:val="28"/>
          <w:szCs w:val="28"/>
        </w:rPr>
        <w:t>хозяйственные</w:t>
      </w:r>
      <w:proofErr w:type="spellEnd"/>
      <w:r w:rsidRPr="00C216C7">
        <w:rPr>
          <w:sz w:val="28"/>
          <w:szCs w:val="28"/>
        </w:rPr>
        <w:t xml:space="preserve"> постройки.</w:t>
      </w:r>
    </w:p>
    <w:p w:rsidR="006A4949" w:rsidRPr="003324E8" w:rsidRDefault="006A4949" w:rsidP="006A4949">
      <w:pPr>
        <w:jc w:val="both"/>
        <w:rPr>
          <w:sz w:val="28"/>
          <w:szCs w:val="28"/>
        </w:rPr>
      </w:pPr>
    </w:p>
    <w:p w:rsidR="00542209" w:rsidRDefault="00542209"/>
    <w:p w:rsidR="00816C30" w:rsidRDefault="00816C30"/>
    <w:sectPr w:rsidR="00816C30" w:rsidSect="00332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4949"/>
    <w:rsid w:val="001426FC"/>
    <w:rsid w:val="00353A5C"/>
    <w:rsid w:val="003A15FB"/>
    <w:rsid w:val="00542209"/>
    <w:rsid w:val="006A4949"/>
    <w:rsid w:val="00816C30"/>
    <w:rsid w:val="0084431D"/>
    <w:rsid w:val="00D70736"/>
    <w:rsid w:val="00DD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cp:lastPrinted>2019-04-08T07:36:00Z</cp:lastPrinted>
  <dcterms:created xsi:type="dcterms:W3CDTF">2019-04-08T07:36:00Z</dcterms:created>
  <dcterms:modified xsi:type="dcterms:W3CDTF">2019-04-08T09:00:00Z</dcterms:modified>
</cp:coreProperties>
</file>