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6B3D1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D63DE" w:rsidRPr="00CD63DE" w:rsidRDefault="00CD63DE" w:rsidP="00CD63DE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CD63DE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 w:rsidRPr="00CD63DE">
        <w:rPr>
          <w:rFonts w:ascii="Segoe UI" w:eastAsia="Calibri" w:hAnsi="Segoe UI" w:cs="Segoe UI"/>
          <w:sz w:val="32"/>
          <w:szCs w:val="32"/>
          <w:lang w:eastAsia="sk-SK"/>
        </w:rPr>
        <w:t>Росреестре</w:t>
      </w:r>
      <w:proofErr w:type="spellEnd"/>
      <w:r w:rsidRPr="00CD63DE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обсудили вопросы взаимодействия со службой судебных приставов</w:t>
      </w:r>
    </w:p>
    <w:p w:rsidR="00CD63DE" w:rsidRPr="00CD63DE" w:rsidRDefault="00CD63DE" w:rsidP="00CD63D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CD63DE">
        <w:rPr>
          <w:rFonts w:ascii="Segoe UI" w:hAnsi="Segoe UI" w:cs="Segoe UI"/>
          <w:color w:val="000000"/>
          <w:sz w:val="22"/>
          <w:szCs w:val="22"/>
        </w:rPr>
        <w:t xml:space="preserve">В Управлении </w:t>
      </w:r>
      <w:proofErr w:type="spellStart"/>
      <w:r w:rsidRPr="00CD63DE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CD63DE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состоялось совещание с участием </w:t>
      </w:r>
      <w:proofErr w:type="gramStart"/>
      <w:r w:rsidRPr="00CD63DE">
        <w:rPr>
          <w:rFonts w:ascii="Segoe UI" w:hAnsi="Segoe UI" w:cs="Segoe UI"/>
          <w:color w:val="000000"/>
          <w:sz w:val="22"/>
          <w:szCs w:val="22"/>
        </w:rPr>
        <w:t>заместителя руководителя Управления Федеральной службы судебных приставов</w:t>
      </w:r>
      <w:proofErr w:type="gramEnd"/>
      <w:r w:rsidRPr="00CD63DE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Эльвиры </w:t>
      </w:r>
      <w:proofErr w:type="spellStart"/>
      <w:r w:rsidRPr="00CD63DE">
        <w:rPr>
          <w:rFonts w:ascii="Segoe UI" w:hAnsi="Segoe UI" w:cs="Segoe UI"/>
          <w:color w:val="000000"/>
          <w:sz w:val="22"/>
          <w:szCs w:val="22"/>
        </w:rPr>
        <w:t>Лабашовой</w:t>
      </w:r>
      <w:proofErr w:type="spellEnd"/>
      <w:r w:rsidRPr="00CD63DE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:rsidR="00CD63DE" w:rsidRPr="00CD63DE" w:rsidRDefault="00CD63DE" w:rsidP="00CD63D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CD63DE">
        <w:rPr>
          <w:rFonts w:ascii="Segoe UI" w:hAnsi="Segoe UI" w:cs="Segoe UI"/>
          <w:color w:val="000000"/>
          <w:sz w:val="22"/>
          <w:szCs w:val="22"/>
        </w:rPr>
        <w:t xml:space="preserve">В рамках мероприятия, которое вела заместитель руководителя Управления </w:t>
      </w:r>
      <w:proofErr w:type="spellStart"/>
      <w:r w:rsidRPr="00CD63DE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CD63DE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Ада </w:t>
      </w:r>
      <w:proofErr w:type="spellStart"/>
      <w:r w:rsidRPr="00CD63DE">
        <w:rPr>
          <w:rFonts w:ascii="Segoe UI" w:hAnsi="Segoe UI" w:cs="Segoe UI"/>
          <w:color w:val="000000"/>
          <w:sz w:val="22"/>
          <w:szCs w:val="22"/>
        </w:rPr>
        <w:t>Зайдуллина</w:t>
      </w:r>
      <w:proofErr w:type="spellEnd"/>
      <w:r w:rsidRPr="00CD63DE">
        <w:rPr>
          <w:rFonts w:ascii="Segoe UI" w:hAnsi="Segoe UI" w:cs="Segoe UI"/>
          <w:color w:val="000000"/>
          <w:sz w:val="22"/>
          <w:szCs w:val="22"/>
        </w:rPr>
        <w:t xml:space="preserve">, обсуждались вопросы, возникающие при межведомственном взаимодействии двух ведомств. </w:t>
      </w:r>
    </w:p>
    <w:p w:rsidR="00CD63DE" w:rsidRPr="00CD63DE" w:rsidRDefault="00CD63DE" w:rsidP="00CD63D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CD63DE">
        <w:rPr>
          <w:rFonts w:ascii="Segoe UI" w:hAnsi="Segoe UI" w:cs="Segoe UI"/>
          <w:color w:val="000000"/>
          <w:sz w:val="22"/>
          <w:szCs w:val="22"/>
        </w:rPr>
        <w:t>По итогам его проведения были определены первоочередные задачи для решения проблем в части исполнения актов о наложении (снятии) обеспечительных мер в отношении объектов недвижимого имущества, имеющих организационный характер.</w:t>
      </w:r>
    </w:p>
    <w:p w:rsidR="00CD63DE" w:rsidRPr="00CD63DE" w:rsidRDefault="00CD63DE" w:rsidP="00CD63D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CD63DE">
        <w:rPr>
          <w:rFonts w:ascii="Segoe UI" w:hAnsi="Segoe UI" w:cs="Segoe UI"/>
          <w:b/>
          <w:color w:val="000000"/>
          <w:sz w:val="22"/>
          <w:szCs w:val="22"/>
        </w:rPr>
        <w:t xml:space="preserve">Управление </w:t>
      </w:r>
      <w:proofErr w:type="spellStart"/>
      <w:r w:rsidRPr="00CD63DE">
        <w:rPr>
          <w:rFonts w:ascii="Segoe UI" w:hAnsi="Segoe UI" w:cs="Segoe UI"/>
          <w:b/>
          <w:color w:val="000000"/>
          <w:sz w:val="22"/>
          <w:szCs w:val="22"/>
        </w:rPr>
        <w:t>Росреестра</w:t>
      </w:r>
      <w:proofErr w:type="spellEnd"/>
      <w:r w:rsidRPr="00CD63DE">
        <w:rPr>
          <w:rFonts w:ascii="Segoe UI" w:hAnsi="Segoe UI" w:cs="Segoe UI"/>
          <w:b/>
          <w:color w:val="000000"/>
          <w:sz w:val="22"/>
          <w:szCs w:val="22"/>
        </w:rPr>
        <w:t xml:space="preserve"> по Республике Татарстан напоминает, что запись об аресте или запрещении вносится в Единый государственный реестр недвижимости (ЕГРН) на основании документов, поступающих в ведомство от службы судебных приставов, судебных и налоговых органов. При этом арест/запрещение может быть наложено как на все объекты недвижимости, так и на отдельные объекты.</w:t>
      </w:r>
    </w:p>
    <w:p w:rsidR="00CD63DE" w:rsidRPr="00CD63DE" w:rsidRDefault="00CD63DE" w:rsidP="00CD63D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CD63DE">
        <w:rPr>
          <w:rFonts w:ascii="Segoe UI" w:hAnsi="Segoe UI" w:cs="Segoe UI"/>
          <w:color w:val="000000"/>
          <w:sz w:val="22"/>
          <w:szCs w:val="22"/>
        </w:rPr>
        <w:t xml:space="preserve">Так, в прошлом 2018 году отделом государственной регистрации арестов Управления </w:t>
      </w:r>
      <w:proofErr w:type="spellStart"/>
      <w:r w:rsidRPr="00CD63DE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CD63DE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было внесено в ЕГРН </w:t>
      </w:r>
      <w:r w:rsidRPr="00CD63DE">
        <w:rPr>
          <w:rFonts w:ascii="Segoe UI" w:hAnsi="Segoe UI" w:cs="Segoe UI"/>
          <w:b/>
          <w:color w:val="000000"/>
          <w:sz w:val="22"/>
          <w:szCs w:val="22"/>
        </w:rPr>
        <w:t>более 35 тысяч записей о наложении арестов/запрещени</w:t>
      </w:r>
      <w:r w:rsidRPr="00CD63DE">
        <w:rPr>
          <w:rFonts w:ascii="Segoe UI" w:hAnsi="Segoe UI" w:cs="Segoe UI"/>
          <w:color w:val="000000"/>
          <w:sz w:val="22"/>
          <w:szCs w:val="22"/>
        </w:rPr>
        <w:t xml:space="preserve">й на объекты недвижимости, в том числе на земельные участки, жилые и нежилые помещения. </w:t>
      </w:r>
      <w:r w:rsidRPr="00CD63DE">
        <w:rPr>
          <w:rFonts w:ascii="Segoe UI" w:hAnsi="Segoe UI" w:cs="Segoe UI"/>
          <w:b/>
          <w:color w:val="000000"/>
          <w:sz w:val="22"/>
          <w:szCs w:val="22"/>
        </w:rPr>
        <w:t>За 2 месяца текущего года внесено более 9 тысяч записей.</w:t>
      </w:r>
    </w:p>
    <w:p w:rsidR="002E31D9" w:rsidRDefault="002E31D9"/>
    <w:p w:rsidR="00CD63DE" w:rsidRDefault="00CD63DE"/>
    <w:p w:rsidR="002E31D9" w:rsidRDefault="002E31D9"/>
    <w:p w:rsidR="002E31D9" w:rsidRDefault="002E31D9"/>
    <w:p w:rsidR="002E31D9" w:rsidRDefault="002E31D9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A3DAC"/>
    <w:multiLevelType w:val="hybridMultilevel"/>
    <w:tmpl w:val="C0C83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181B32"/>
    <w:rsid w:val="001E1C8D"/>
    <w:rsid w:val="00227BBB"/>
    <w:rsid w:val="002D3C72"/>
    <w:rsid w:val="002E31D9"/>
    <w:rsid w:val="00320271"/>
    <w:rsid w:val="003E2748"/>
    <w:rsid w:val="00424156"/>
    <w:rsid w:val="004535A1"/>
    <w:rsid w:val="00502C7C"/>
    <w:rsid w:val="005A2411"/>
    <w:rsid w:val="005D6CB8"/>
    <w:rsid w:val="005E794D"/>
    <w:rsid w:val="006B3D1C"/>
    <w:rsid w:val="006F2FF0"/>
    <w:rsid w:val="0070667B"/>
    <w:rsid w:val="00745649"/>
    <w:rsid w:val="0085240C"/>
    <w:rsid w:val="008F2A6F"/>
    <w:rsid w:val="0090169A"/>
    <w:rsid w:val="0092561D"/>
    <w:rsid w:val="0094651C"/>
    <w:rsid w:val="00B55217"/>
    <w:rsid w:val="00BD6645"/>
    <w:rsid w:val="00CD63DE"/>
    <w:rsid w:val="00D13E40"/>
    <w:rsid w:val="00D44384"/>
    <w:rsid w:val="00E00C74"/>
    <w:rsid w:val="00E27137"/>
    <w:rsid w:val="00E9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6B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6F2FF0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2FF0"/>
    <w:pPr>
      <w:widowControl w:val="0"/>
      <w:shd w:val="clear" w:color="auto" w:fill="FFFFFF"/>
      <w:spacing w:before="420" w:after="0" w:line="182" w:lineRule="exact"/>
      <w:ind w:hanging="300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</Words>
  <Characters>1329</Characters>
  <Application>Microsoft Office Word</Application>
  <DocSecurity>0</DocSecurity>
  <Lines>26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6</cp:revision>
  <cp:lastPrinted>2019-03-27T11:54:00Z</cp:lastPrinted>
  <dcterms:created xsi:type="dcterms:W3CDTF">2019-03-27T11:58:00Z</dcterms:created>
  <dcterms:modified xsi:type="dcterms:W3CDTF">2019-03-27T13:43:00Z</dcterms:modified>
</cp:coreProperties>
</file>