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35A" w:rsidRPr="0089435A" w:rsidRDefault="005318CF" w:rsidP="0089435A">
      <w:pPr>
        <w:shd w:val="clear" w:color="auto" w:fill="FFFFFF"/>
        <w:spacing w:after="270" w:line="5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Нурлатском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районе состоится прямой эфир с участием 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Росреестра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Татарстана</w:t>
      </w:r>
    </w:p>
    <w:p w:rsidR="0089435A" w:rsidRPr="0089435A" w:rsidRDefault="00846512" w:rsidP="0089435A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12 июля в 11</w:t>
      </w:r>
      <w:r w:rsidR="0089435A"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>.30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Бим-радио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Нурлат </w:t>
      </w:r>
      <w:r w:rsidR="0089435A" w:rsidRPr="0089435A">
        <w:rPr>
          <w:rFonts w:ascii="Times New Roman" w:eastAsia="Times New Roman" w:hAnsi="Times New Roman" w:cs="Times New Roman"/>
          <w:sz w:val="24"/>
          <w:szCs w:val="24"/>
        </w:rPr>
        <w:t xml:space="preserve">состоится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прямой эфир с участием </w:t>
      </w:r>
      <w:r w:rsidR="0089435A"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начальник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Нурлатского</w:t>
      </w:r>
      <w:proofErr w:type="spellEnd"/>
      <w:r w:rsidR="0089435A"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отдела Управления </w:t>
      </w:r>
      <w:proofErr w:type="spellStart"/>
      <w:r w:rsidR="0089435A"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>Росреестра</w:t>
      </w:r>
      <w:proofErr w:type="spellEnd"/>
      <w:r w:rsidR="0089435A"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Республике Татарстан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Татьяны Морозовой</w:t>
      </w:r>
      <w:r w:rsidR="0089435A"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5318CF" w:rsidRPr="005318CF" w:rsidRDefault="005318CF" w:rsidP="0089435A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18CF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Представитель </w:t>
      </w:r>
      <w:proofErr w:type="spellStart"/>
      <w:r w:rsidRPr="005318CF">
        <w:rPr>
          <w:rFonts w:ascii="Times New Roman" w:eastAsia="Times New Roman" w:hAnsi="Times New Roman" w:cs="Times New Roman"/>
          <w:bCs/>
          <w:sz w:val="24"/>
          <w:szCs w:val="24"/>
        </w:rPr>
        <w:t>Росреестра</w:t>
      </w:r>
      <w:proofErr w:type="spellEnd"/>
      <w:r w:rsidRPr="005318CF">
        <w:rPr>
          <w:rFonts w:ascii="Times New Roman" w:eastAsia="Times New Roman" w:hAnsi="Times New Roman" w:cs="Times New Roman"/>
          <w:bCs/>
          <w:sz w:val="24"/>
          <w:szCs w:val="24"/>
        </w:rPr>
        <w:t xml:space="preserve"> Татарстана расскажет</w:t>
      </w:r>
      <w:r w:rsidR="00523568">
        <w:rPr>
          <w:rFonts w:ascii="Times New Roman" w:eastAsia="Times New Roman" w:hAnsi="Times New Roman" w:cs="Times New Roman"/>
          <w:bCs/>
          <w:sz w:val="24"/>
          <w:szCs w:val="24"/>
        </w:rPr>
        <w:t xml:space="preserve"> жителям </w:t>
      </w:r>
      <w:proofErr w:type="spellStart"/>
      <w:r w:rsidR="00523568">
        <w:rPr>
          <w:rFonts w:ascii="Times New Roman" w:eastAsia="Times New Roman" w:hAnsi="Times New Roman" w:cs="Times New Roman"/>
          <w:bCs/>
          <w:sz w:val="24"/>
          <w:szCs w:val="24"/>
        </w:rPr>
        <w:t>Нурлатского</w:t>
      </w:r>
      <w:proofErr w:type="spellEnd"/>
      <w:r w:rsidRPr="005318CF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5235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23568">
        <w:rPr>
          <w:rFonts w:ascii="Times New Roman" w:eastAsia="Times New Roman" w:hAnsi="Times New Roman" w:cs="Times New Roman"/>
          <w:bCs/>
          <w:sz w:val="24"/>
          <w:szCs w:val="24"/>
        </w:rPr>
        <w:t>Аксубаевского</w:t>
      </w:r>
      <w:proofErr w:type="spellEnd"/>
      <w:r w:rsidR="00523568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="00523568">
        <w:rPr>
          <w:rFonts w:ascii="Times New Roman" w:eastAsia="Times New Roman" w:hAnsi="Times New Roman" w:cs="Times New Roman"/>
          <w:bCs/>
          <w:sz w:val="24"/>
          <w:szCs w:val="24"/>
        </w:rPr>
        <w:t>Чистопольского</w:t>
      </w:r>
      <w:proofErr w:type="spellEnd"/>
      <w:r w:rsidR="00523568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районов,</w:t>
      </w:r>
      <w:r w:rsidRPr="005318CF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как с</w:t>
      </w:r>
      <w:r w:rsidR="00846512" w:rsidRPr="005318CF">
        <w:rPr>
          <w:rFonts w:ascii="Times New Roman" w:eastAsia="Times New Roman" w:hAnsi="Times New Roman" w:cs="Times New Roman"/>
          <w:bCs/>
          <w:sz w:val="24"/>
          <w:szCs w:val="24"/>
        </w:rPr>
        <w:t xml:space="preserve">нять с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кадастрового учета неиспользуемы</w:t>
      </w:r>
      <w:r w:rsidR="00846512" w:rsidRPr="005318CF"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5318CF">
        <w:rPr>
          <w:rFonts w:ascii="Times New Roman" w:eastAsia="Times New Roman" w:hAnsi="Times New Roman" w:cs="Times New Roman"/>
          <w:bCs/>
          <w:sz w:val="24"/>
          <w:szCs w:val="24"/>
        </w:rPr>
        <w:t xml:space="preserve"> (заброшенный)</w:t>
      </w:r>
      <w:r w:rsidR="00846512" w:rsidRPr="005318CF">
        <w:rPr>
          <w:rFonts w:ascii="Times New Roman" w:eastAsia="Times New Roman" w:hAnsi="Times New Roman" w:cs="Times New Roman"/>
          <w:bCs/>
          <w:sz w:val="24"/>
          <w:szCs w:val="24"/>
        </w:rPr>
        <w:t xml:space="preserve"> земельный участок</w:t>
      </w:r>
      <w:r w:rsidRPr="005318CF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ответит на</w:t>
      </w:r>
      <w:r w:rsidR="00846512" w:rsidRPr="005318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звонки</w:t>
      </w:r>
      <w:r w:rsidRPr="005318CF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радиослушателей,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интересующихся вопросами оформления недвижимости.</w:t>
      </w:r>
    </w:p>
    <w:p w:rsidR="00523568" w:rsidRDefault="00846512" w:rsidP="0089435A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18CF">
        <w:rPr>
          <w:rFonts w:ascii="Times New Roman" w:eastAsia="Times New Roman" w:hAnsi="Times New Roman" w:cs="Times New Roman"/>
          <w:bCs/>
          <w:sz w:val="24"/>
          <w:szCs w:val="24"/>
        </w:rPr>
        <w:t xml:space="preserve">Телефон прямого эфира: </w:t>
      </w:r>
      <w:r w:rsidRPr="00523568">
        <w:rPr>
          <w:rFonts w:ascii="Times New Roman" w:eastAsia="Times New Roman" w:hAnsi="Times New Roman" w:cs="Times New Roman"/>
          <w:b/>
          <w:bCs/>
          <w:sz w:val="24"/>
          <w:szCs w:val="24"/>
        </w:rPr>
        <w:t>8-937-005-106-2.</w:t>
      </w:r>
      <w:r w:rsidR="005318CF" w:rsidRPr="005318CF">
        <w:rPr>
          <w:rFonts w:ascii="Times New Roman" w:eastAsia="Times New Roman" w:hAnsi="Times New Roman" w:cs="Times New Roman"/>
          <w:bCs/>
          <w:sz w:val="24"/>
          <w:szCs w:val="24"/>
        </w:rPr>
        <w:t xml:space="preserve"> Также </w:t>
      </w:r>
      <w:r w:rsidR="00523568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данному номеру </w:t>
      </w:r>
      <w:r w:rsidR="005318CF" w:rsidRPr="005318CF">
        <w:rPr>
          <w:rFonts w:ascii="Times New Roman" w:eastAsia="Times New Roman" w:hAnsi="Times New Roman" w:cs="Times New Roman"/>
          <w:bCs/>
          <w:sz w:val="24"/>
          <w:szCs w:val="24"/>
        </w:rPr>
        <w:t>вопросы</w:t>
      </w:r>
      <w:r w:rsidR="00523568">
        <w:rPr>
          <w:rFonts w:ascii="Times New Roman" w:eastAsia="Times New Roman" w:hAnsi="Times New Roman" w:cs="Times New Roman"/>
          <w:bCs/>
          <w:sz w:val="24"/>
          <w:szCs w:val="24"/>
        </w:rPr>
        <w:t xml:space="preserve"> можно не только озвучивать, но и писать, используя приложение</w:t>
      </w:r>
      <w:r w:rsidR="005318CF" w:rsidRPr="005318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23568" w:rsidRPr="00523568">
        <w:rPr>
          <w:rFonts w:ascii="Times New Roman" w:eastAsia="Times New Roman" w:hAnsi="Times New Roman" w:cs="Times New Roman"/>
          <w:bCs/>
          <w:sz w:val="24"/>
          <w:szCs w:val="24"/>
        </w:rPr>
        <w:t>WhatsApp</w:t>
      </w:r>
      <w:proofErr w:type="spellEnd"/>
      <w:r w:rsidR="0052356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523568" w:rsidRPr="005318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46512" w:rsidRPr="005318CF" w:rsidRDefault="00846512" w:rsidP="0089435A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18CF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Радио вещает на волне </w:t>
      </w:r>
      <w:r w:rsidR="005318CF" w:rsidRPr="005318CF">
        <w:rPr>
          <w:rFonts w:ascii="Times New Roman" w:eastAsia="Times New Roman" w:hAnsi="Times New Roman" w:cs="Times New Roman"/>
          <w:bCs/>
          <w:sz w:val="24"/>
          <w:szCs w:val="24"/>
        </w:rPr>
        <w:t>106,2.</w:t>
      </w:r>
      <w:r w:rsidR="00523568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Прослушать </w:t>
      </w:r>
      <w:proofErr w:type="spellStart"/>
      <w:r w:rsidR="00523568">
        <w:rPr>
          <w:rFonts w:ascii="Times New Roman" w:eastAsia="Times New Roman" w:hAnsi="Times New Roman" w:cs="Times New Roman"/>
          <w:bCs/>
          <w:sz w:val="24"/>
          <w:szCs w:val="24"/>
        </w:rPr>
        <w:t>радиоэфир</w:t>
      </w:r>
      <w:proofErr w:type="spellEnd"/>
      <w:r w:rsidR="00523568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режиме </w:t>
      </w:r>
      <w:proofErr w:type="spellStart"/>
      <w:r w:rsidR="00523568">
        <w:rPr>
          <w:rFonts w:ascii="Times New Roman" w:eastAsia="Times New Roman" w:hAnsi="Times New Roman" w:cs="Times New Roman"/>
          <w:bCs/>
          <w:sz w:val="24"/>
          <w:szCs w:val="24"/>
        </w:rPr>
        <w:t>онлайн</w:t>
      </w:r>
      <w:proofErr w:type="spellEnd"/>
      <w:r w:rsidR="00523568">
        <w:rPr>
          <w:rFonts w:ascii="Times New Roman" w:eastAsia="Times New Roman" w:hAnsi="Times New Roman" w:cs="Times New Roman"/>
          <w:bCs/>
          <w:sz w:val="24"/>
          <w:szCs w:val="24"/>
        </w:rPr>
        <w:t xml:space="preserve"> можно и на социальной странице</w:t>
      </w:r>
      <w:r w:rsidR="005566D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566DA" w:rsidRPr="005566DA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proofErr w:type="spellStart"/>
      <w:r w:rsidR="005566DA" w:rsidRPr="005566DA">
        <w:rPr>
          <w:rFonts w:ascii="Times New Roman" w:eastAsia="Times New Roman" w:hAnsi="Times New Roman" w:cs="Times New Roman"/>
          <w:bCs/>
          <w:sz w:val="24"/>
          <w:szCs w:val="24"/>
        </w:rPr>
        <w:t>Бим-радио</w:t>
      </w:r>
      <w:proofErr w:type="spellEnd"/>
      <w:r w:rsidR="005566DA" w:rsidRPr="005566DA">
        <w:rPr>
          <w:rFonts w:ascii="Times New Roman" w:eastAsia="Times New Roman" w:hAnsi="Times New Roman" w:cs="Times New Roman"/>
          <w:bCs/>
          <w:sz w:val="24"/>
          <w:szCs w:val="24"/>
        </w:rPr>
        <w:t>» Нурлат</w:t>
      </w:r>
      <w:r w:rsidR="005566D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23568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proofErr w:type="spellStart"/>
      <w:r w:rsidR="00523568">
        <w:rPr>
          <w:rFonts w:ascii="Times New Roman" w:eastAsia="Times New Roman" w:hAnsi="Times New Roman" w:cs="Times New Roman"/>
          <w:bCs/>
          <w:sz w:val="24"/>
          <w:szCs w:val="24"/>
        </w:rPr>
        <w:t>ВКонтакте</w:t>
      </w:r>
      <w:proofErr w:type="spellEnd"/>
      <w:r w:rsidR="00523568">
        <w:rPr>
          <w:rFonts w:ascii="Times New Roman" w:eastAsia="Times New Roman" w:hAnsi="Times New Roman" w:cs="Times New Roman"/>
          <w:bCs/>
          <w:sz w:val="24"/>
          <w:szCs w:val="24"/>
        </w:rPr>
        <w:t xml:space="preserve">».  </w:t>
      </w:r>
    </w:p>
    <w:p w:rsidR="0089435A" w:rsidRPr="005318CF" w:rsidRDefault="0089435A" w:rsidP="005318CF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18CF">
        <w:rPr>
          <w:rFonts w:ascii="Times New Roman" w:eastAsia="Times New Roman" w:hAnsi="Times New Roman" w:cs="Times New Roman"/>
          <w:bCs/>
          <w:sz w:val="24"/>
          <w:szCs w:val="24"/>
        </w:rPr>
        <w:t>Пресс-служба</w:t>
      </w:r>
    </w:p>
    <w:sectPr w:rsidR="0089435A" w:rsidRPr="005318CF" w:rsidSect="008943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9435A"/>
    <w:rsid w:val="001D2508"/>
    <w:rsid w:val="00523568"/>
    <w:rsid w:val="005318CF"/>
    <w:rsid w:val="005566DA"/>
    <w:rsid w:val="00794822"/>
    <w:rsid w:val="00846512"/>
    <w:rsid w:val="0089435A"/>
    <w:rsid w:val="00CF4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0D1"/>
  </w:style>
  <w:style w:type="paragraph" w:styleId="1">
    <w:name w:val="heading 1"/>
    <w:basedOn w:val="a"/>
    <w:link w:val="10"/>
    <w:uiPriority w:val="9"/>
    <w:qFormat/>
    <w:rsid w:val="008943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3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94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9435A"/>
    <w:rPr>
      <w:b/>
      <w:bCs/>
    </w:rPr>
  </w:style>
  <w:style w:type="character" w:styleId="a5">
    <w:name w:val="Hyperlink"/>
    <w:basedOn w:val="a0"/>
    <w:uiPriority w:val="99"/>
    <w:semiHidden/>
    <w:unhideWhenUsed/>
    <w:rsid w:val="0089435A"/>
    <w:rPr>
      <w:color w:val="0000FF"/>
      <w:u w:val="single"/>
    </w:rPr>
  </w:style>
  <w:style w:type="paragraph" w:customStyle="1" w:styleId="Default">
    <w:name w:val="Default"/>
    <w:rsid w:val="001D2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8</cp:revision>
  <dcterms:created xsi:type="dcterms:W3CDTF">2018-07-11T07:01:00Z</dcterms:created>
  <dcterms:modified xsi:type="dcterms:W3CDTF">2018-07-11T11:34:00Z</dcterms:modified>
</cp:coreProperties>
</file>