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DA" w:rsidRDefault="00D80D16" w:rsidP="0084541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0D16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D80D16">
        <w:rPr>
          <w:rFonts w:ascii="Times New Roman" w:hAnsi="Times New Roman" w:cs="Times New Roman"/>
          <w:b/>
          <w:sz w:val="24"/>
          <w:szCs w:val="24"/>
        </w:rPr>
        <w:t xml:space="preserve"> Татарстана: г</w:t>
      </w:r>
      <w:r w:rsidR="007A3FDA" w:rsidRPr="00D80D16">
        <w:rPr>
          <w:rFonts w:ascii="Times New Roman" w:hAnsi="Times New Roman" w:cs="Times New Roman"/>
          <w:b/>
          <w:sz w:val="24"/>
          <w:szCs w:val="24"/>
        </w:rPr>
        <w:t>осударственный земельный надзор поможет подружиться с соседями</w:t>
      </w:r>
    </w:p>
    <w:p w:rsidR="0038572B" w:rsidRPr="00D80D16" w:rsidRDefault="00D80D16" w:rsidP="006C7D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наступлением теплых дней все больше граждан торопит</w:t>
      </w:r>
      <w:r w:rsidR="0038572B" w:rsidRPr="00D80D16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проведать свои дачные участки. </w:t>
      </w:r>
      <w:r w:rsidR="0038572B" w:rsidRPr="00D80D16">
        <w:rPr>
          <w:rFonts w:ascii="Times New Roman" w:hAnsi="Times New Roman" w:cs="Times New Roman"/>
          <w:sz w:val="24"/>
          <w:szCs w:val="24"/>
        </w:rPr>
        <w:t>Но, к сожалению, не все могут спокойно</w:t>
      </w:r>
      <w:r w:rsidR="008E3060" w:rsidRPr="00D80D16">
        <w:rPr>
          <w:rFonts w:ascii="Times New Roman" w:hAnsi="Times New Roman" w:cs="Times New Roman"/>
          <w:sz w:val="24"/>
          <w:szCs w:val="24"/>
        </w:rPr>
        <w:t xml:space="preserve"> выращивать насаждения, </w:t>
      </w:r>
      <w:r w:rsidR="0038572B" w:rsidRPr="00D80D16">
        <w:rPr>
          <w:rFonts w:ascii="Times New Roman" w:hAnsi="Times New Roman" w:cs="Times New Roman"/>
          <w:sz w:val="24"/>
          <w:szCs w:val="24"/>
        </w:rPr>
        <w:t xml:space="preserve">строить дома и </w:t>
      </w:r>
      <w:r w:rsidR="008E3060" w:rsidRPr="00D80D16">
        <w:rPr>
          <w:rFonts w:ascii="Times New Roman" w:hAnsi="Times New Roman" w:cs="Times New Roman"/>
          <w:sz w:val="24"/>
          <w:szCs w:val="24"/>
        </w:rPr>
        <w:t>работать на любимой земле</w:t>
      </w:r>
      <w:r w:rsidR="0038572B" w:rsidRPr="00D80D16">
        <w:rPr>
          <w:rFonts w:ascii="Times New Roman" w:hAnsi="Times New Roman" w:cs="Times New Roman"/>
          <w:sz w:val="24"/>
          <w:szCs w:val="24"/>
        </w:rPr>
        <w:t>. А все потому</w:t>
      </w:r>
      <w:r w:rsidR="00AD6917" w:rsidRPr="00D80D16">
        <w:rPr>
          <w:rFonts w:ascii="Times New Roman" w:hAnsi="Times New Roman" w:cs="Times New Roman"/>
          <w:sz w:val="24"/>
          <w:szCs w:val="24"/>
        </w:rPr>
        <w:t>,</w:t>
      </w:r>
      <w:r w:rsidR="0038572B" w:rsidRPr="00D80D16">
        <w:rPr>
          <w:rFonts w:ascii="Times New Roman" w:hAnsi="Times New Roman" w:cs="Times New Roman"/>
          <w:sz w:val="24"/>
          <w:szCs w:val="24"/>
        </w:rPr>
        <w:t xml:space="preserve"> что случается так, что на вас могла поступить жалоба </w:t>
      </w:r>
      <w:r w:rsidR="008E3060" w:rsidRPr="00D80D16">
        <w:rPr>
          <w:rFonts w:ascii="Times New Roman" w:hAnsi="Times New Roman" w:cs="Times New Roman"/>
          <w:sz w:val="24"/>
          <w:szCs w:val="24"/>
        </w:rPr>
        <w:t xml:space="preserve">за незаконно занятую соседскую территорию </w:t>
      </w:r>
      <w:r w:rsidR="0038572B" w:rsidRPr="00D80D16">
        <w:rPr>
          <w:rFonts w:ascii="Times New Roman" w:hAnsi="Times New Roman" w:cs="Times New Roman"/>
          <w:sz w:val="24"/>
          <w:szCs w:val="24"/>
        </w:rPr>
        <w:t>или вы сами не можете радоваться дачному сезону в полной мере, потому что кто-то из соседей занял часть вашего участка и не собир</w:t>
      </w:r>
      <w:r w:rsidR="008E3060" w:rsidRPr="00D80D16">
        <w:rPr>
          <w:rFonts w:ascii="Times New Roman" w:hAnsi="Times New Roman" w:cs="Times New Roman"/>
          <w:sz w:val="24"/>
          <w:szCs w:val="24"/>
        </w:rPr>
        <w:t>ается мирно урегулировать инцидент.</w:t>
      </w:r>
    </w:p>
    <w:p w:rsidR="0038572B" w:rsidRPr="00D80D16" w:rsidRDefault="00D80D16" w:rsidP="006C7D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 делать при возникновении подобного рода конфликтных ситуаций, расск</w:t>
      </w:r>
      <w:r w:rsidR="001D6C7B" w:rsidRPr="00D80D1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жет </w:t>
      </w:r>
      <w:r w:rsidRPr="00D80D16">
        <w:rPr>
          <w:rFonts w:ascii="Times New Roman" w:hAnsi="Times New Roman" w:cs="Times New Roman"/>
          <w:b/>
          <w:sz w:val="24"/>
          <w:szCs w:val="24"/>
        </w:rPr>
        <w:t>начальник отдела государственного земельного надзора, г</w:t>
      </w:r>
      <w:r w:rsidR="00CA209A">
        <w:rPr>
          <w:rFonts w:ascii="Times New Roman" w:hAnsi="Times New Roman" w:cs="Times New Roman"/>
          <w:b/>
          <w:sz w:val="24"/>
          <w:szCs w:val="24"/>
        </w:rPr>
        <w:t>еодезии и картографии Управления</w:t>
      </w:r>
      <w:r w:rsidRPr="00D80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D80D16">
        <w:rPr>
          <w:rFonts w:ascii="Times New Roman" w:hAnsi="Times New Roman" w:cs="Times New Roman"/>
          <w:b/>
          <w:sz w:val="24"/>
          <w:szCs w:val="24"/>
        </w:rPr>
        <w:t xml:space="preserve"> по Респу</w:t>
      </w:r>
      <w:r w:rsidR="00D0142D">
        <w:rPr>
          <w:rFonts w:ascii="Times New Roman" w:hAnsi="Times New Roman" w:cs="Times New Roman"/>
          <w:b/>
          <w:sz w:val="24"/>
          <w:szCs w:val="24"/>
        </w:rPr>
        <w:t>б</w:t>
      </w:r>
      <w:r w:rsidRPr="00D80D16">
        <w:rPr>
          <w:rFonts w:ascii="Times New Roman" w:hAnsi="Times New Roman" w:cs="Times New Roman"/>
          <w:b/>
          <w:sz w:val="24"/>
          <w:szCs w:val="24"/>
        </w:rPr>
        <w:t>лике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Ильнур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4C5D" w:rsidRPr="00D80D16">
        <w:rPr>
          <w:rFonts w:ascii="Times New Roman" w:hAnsi="Times New Roman" w:cs="Times New Roman"/>
          <w:b/>
          <w:sz w:val="24"/>
          <w:szCs w:val="24"/>
        </w:rPr>
        <w:t>Галеев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4C5D" w:rsidRPr="00D80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B48" w:rsidRDefault="00AD6B48" w:rsidP="00D80D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B48" w:rsidRDefault="00AD6B48" w:rsidP="00AD6B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5E4C5D" w:rsidRPr="00D80D16">
        <w:rPr>
          <w:rFonts w:ascii="Times New Roman" w:hAnsi="Times New Roman" w:cs="Times New Roman"/>
          <w:b/>
          <w:sz w:val="24"/>
          <w:szCs w:val="24"/>
        </w:rPr>
        <w:t>Ильнур</w:t>
      </w:r>
      <w:proofErr w:type="spellEnd"/>
      <w:r w:rsidR="005E4C5D" w:rsidRPr="00D80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4C5D" w:rsidRPr="00D80D16">
        <w:rPr>
          <w:rFonts w:ascii="Times New Roman" w:hAnsi="Times New Roman" w:cs="Times New Roman"/>
          <w:b/>
          <w:sz w:val="24"/>
          <w:szCs w:val="24"/>
        </w:rPr>
        <w:t>Наилович</w:t>
      </w:r>
      <w:proofErr w:type="spellEnd"/>
      <w:r w:rsidR="005E4C5D" w:rsidRPr="00D80D16">
        <w:rPr>
          <w:rFonts w:ascii="Times New Roman" w:hAnsi="Times New Roman" w:cs="Times New Roman"/>
          <w:b/>
          <w:sz w:val="24"/>
          <w:szCs w:val="24"/>
        </w:rPr>
        <w:t xml:space="preserve">, скажите,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каким образом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  <w:r w:rsidR="00A81198" w:rsidRPr="00D80D16">
        <w:rPr>
          <w:rFonts w:ascii="Times New Roman" w:hAnsi="Times New Roman" w:cs="Times New Roman"/>
          <w:b/>
          <w:sz w:val="24"/>
          <w:szCs w:val="24"/>
        </w:rPr>
        <w:t xml:space="preserve"> организована работа по земельному надзору и </w:t>
      </w:r>
      <w:r w:rsidR="005E4C5D" w:rsidRPr="00D80D16">
        <w:rPr>
          <w:rFonts w:ascii="Times New Roman" w:hAnsi="Times New Roman" w:cs="Times New Roman"/>
          <w:b/>
          <w:sz w:val="24"/>
          <w:szCs w:val="24"/>
        </w:rPr>
        <w:t xml:space="preserve">что же </w:t>
      </w:r>
      <w:proofErr w:type="gramStart"/>
      <w:r w:rsidR="005E4C5D" w:rsidRPr="00D80D16">
        <w:rPr>
          <w:rFonts w:ascii="Times New Roman" w:hAnsi="Times New Roman" w:cs="Times New Roman"/>
          <w:b/>
          <w:sz w:val="24"/>
          <w:szCs w:val="24"/>
        </w:rPr>
        <w:t>делать</w:t>
      </w:r>
      <w:proofErr w:type="gramEnd"/>
      <w:r w:rsidR="005E4C5D" w:rsidRPr="00D80D16">
        <w:rPr>
          <w:rFonts w:ascii="Times New Roman" w:hAnsi="Times New Roman" w:cs="Times New Roman"/>
          <w:b/>
          <w:sz w:val="24"/>
          <w:szCs w:val="24"/>
        </w:rPr>
        <w:t xml:space="preserve"> соседям в случае возникновения такого спора?</w:t>
      </w:r>
    </w:p>
    <w:p w:rsidR="00AD6B48" w:rsidRDefault="00AD6B48" w:rsidP="00AD6B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D6917" w:rsidRPr="00D80D16">
        <w:rPr>
          <w:rFonts w:ascii="Times New Roman" w:hAnsi="Times New Roman" w:cs="Times New Roman"/>
          <w:sz w:val="24"/>
          <w:szCs w:val="24"/>
        </w:rPr>
        <w:t xml:space="preserve">Мы, конечно, </w:t>
      </w:r>
      <w:r w:rsidR="00E66842" w:rsidRPr="00D80D16">
        <w:rPr>
          <w:rFonts w:ascii="Times New Roman" w:hAnsi="Times New Roman" w:cs="Times New Roman"/>
          <w:sz w:val="24"/>
          <w:szCs w:val="24"/>
        </w:rPr>
        <w:t xml:space="preserve">рекомендуем договориться с соседями </w:t>
      </w:r>
      <w:r w:rsidR="00AD6917" w:rsidRPr="00D80D16">
        <w:rPr>
          <w:rFonts w:ascii="Times New Roman" w:hAnsi="Times New Roman" w:cs="Times New Roman"/>
          <w:sz w:val="24"/>
          <w:szCs w:val="24"/>
        </w:rPr>
        <w:t>мирным путем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147B9" w:rsidRPr="00D80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25892" w:rsidRPr="00D80D16">
        <w:rPr>
          <w:rFonts w:ascii="Times New Roman" w:hAnsi="Times New Roman" w:cs="Times New Roman"/>
          <w:sz w:val="24"/>
          <w:szCs w:val="24"/>
        </w:rPr>
        <w:t xml:space="preserve">огласовать границы земельных участков. </w:t>
      </w:r>
      <w:r w:rsidR="00C8122D" w:rsidRPr="00D80D16">
        <w:rPr>
          <w:rFonts w:ascii="Times New Roman" w:hAnsi="Times New Roman" w:cs="Times New Roman"/>
          <w:sz w:val="24"/>
          <w:szCs w:val="24"/>
        </w:rPr>
        <w:t xml:space="preserve">Это самый оптимальный вариант, благодаря которому можно избежать разбирательств, возможно и судебных тяжб. Кроме того, можно сохранить замечательные отношения с соседями. </w:t>
      </w:r>
    </w:p>
    <w:p w:rsidR="00AD6B48" w:rsidRDefault="00AD6B48" w:rsidP="00AD6B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24A3" w:rsidRPr="00D80D16">
        <w:rPr>
          <w:rFonts w:ascii="Times New Roman" w:hAnsi="Times New Roman" w:cs="Times New Roman"/>
          <w:b/>
          <w:sz w:val="24"/>
          <w:szCs w:val="24"/>
        </w:rPr>
        <w:t>Что же делать, если все-таки мирно не получается урегулировать конфликт?</w:t>
      </w:r>
      <w:r w:rsidR="00767E1B" w:rsidRPr="00D80D16">
        <w:rPr>
          <w:rFonts w:ascii="Times New Roman" w:hAnsi="Times New Roman" w:cs="Times New Roman"/>
          <w:b/>
          <w:sz w:val="24"/>
          <w:szCs w:val="24"/>
        </w:rPr>
        <w:t xml:space="preserve"> Куда обращаться?</w:t>
      </w:r>
    </w:p>
    <w:p w:rsidR="00AD6B48" w:rsidRPr="00D80D16" w:rsidRDefault="00AD6B48" w:rsidP="00AD6B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324A3" w:rsidRPr="00D80D16">
        <w:rPr>
          <w:rFonts w:ascii="Times New Roman" w:hAnsi="Times New Roman" w:cs="Times New Roman"/>
          <w:sz w:val="24"/>
          <w:szCs w:val="24"/>
        </w:rPr>
        <w:t xml:space="preserve">Если мирным путем с соседями договориться не удается, то всегда можно обратиться в </w:t>
      </w:r>
      <w:proofErr w:type="spellStart"/>
      <w:r w:rsidR="003324A3" w:rsidRPr="00D80D16">
        <w:rPr>
          <w:rFonts w:ascii="Times New Roman" w:hAnsi="Times New Roman" w:cs="Times New Roman"/>
          <w:sz w:val="24"/>
          <w:szCs w:val="24"/>
        </w:rPr>
        <w:t>госземнадзор</w:t>
      </w:r>
      <w:proofErr w:type="spellEnd"/>
      <w:r w:rsidR="003324A3" w:rsidRPr="00D80D16">
        <w:rPr>
          <w:rFonts w:ascii="Times New Roman" w:hAnsi="Times New Roman" w:cs="Times New Roman"/>
          <w:sz w:val="24"/>
          <w:szCs w:val="24"/>
        </w:rPr>
        <w:t xml:space="preserve"> с заявлением о нарушении.  В Казани сделать это можно, обратившись по адресу ул. </w:t>
      </w:r>
      <w:proofErr w:type="gramStart"/>
      <w:r w:rsidR="003324A3" w:rsidRPr="00D80D16">
        <w:rPr>
          <w:rFonts w:ascii="Times New Roman" w:hAnsi="Times New Roman" w:cs="Times New Roman"/>
          <w:sz w:val="24"/>
          <w:szCs w:val="24"/>
        </w:rPr>
        <w:t>Авангардная</w:t>
      </w:r>
      <w:proofErr w:type="gramEnd"/>
      <w:r w:rsidR="003324A3" w:rsidRPr="00D80D16">
        <w:rPr>
          <w:rFonts w:ascii="Times New Roman" w:hAnsi="Times New Roman" w:cs="Times New Roman"/>
          <w:sz w:val="24"/>
          <w:szCs w:val="24"/>
        </w:rPr>
        <w:t xml:space="preserve">, 74, подъезд №4, тел. (843) 255-25-22. </w:t>
      </w:r>
      <w:r>
        <w:rPr>
          <w:rFonts w:ascii="Times New Roman" w:hAnsi="Times New Roman" w:cs="Times New Roman"/>
          <w:sz w:val="24"/>
          <w:szCs w:val="24"/>
        </w:rPr>
        <w:t xml:space="preserve"> Жители др</w:t>
      </w:r>
      <w:r w:rsidRPr="00AD6B48">
        <w:rPr>
          <w:rFonts w:ascii="Times New Roman" w:hAnsi="Times New Roman" w:cs="Times New Roman"/>
          <w:sz w:val="24"/>
          <w:szCs w:val="24"/>
        </w:rPr>
        <w:t>угих муниципальных образований могут о</w:t>
      </w:r>
      <w:r>
        <w:rPr>
          <w:rFonts w:ascii="Times New Roman" w:hAnsi="Times New Roman" w:cs="Times New Roman"/>
          <w:sz w:val="24"/>
          <w:szCs w:val="24"/>
        </w:rPr>
        <w:t>братиться</w:t>
      </w:r>
      <w:r w:rsidRPr="00D80D16">
        <w:rPr>
          <w:rFonts w:ascii="Times New Roman" w:hAnsi="Times New Roman" w:cs="Times New Roman"/>
          <w:sz w:val="24"/>
          <w:szCs w:val="24"/>
        </w:rPr>
        <w:t xml:space="preserve"> в любой территориальный отдел Управления, государственные земельные инспектора осуществляют надзор  в каждом районе республики. С адресами и телефонами отделов можно ознакомиться на официальном сайте ведомства </w:t>
      </w:r>
      <w:proofErr w:type="spellStart"/>
      <w:r w:rsidRPr="00D80D16">
        <w:rPr>
          <w:rFonts w:ascii="Times New Roman" w:hAnsi="Times New Roman" w:cs="Times New Roman"/>
          <w:sz w:val="24"/>
          <w:szCs w:val="24"/>
          <w:lang w:val="en-US"/>
        </w:rPr>
        <w:t>rosreestr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80D16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80D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в разделе «Структура» - «Территориальные отделы».</w:t>
      </w:r>
    </w:p>
    <w:p w:rsidR="00AD6B48" w:rsidRDefault="00AD6B48" w:rsidP="00AD6B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24A3" w:rsidRPr="00D80D16">
        <w:rPr>
          <w:rFonts w:ascii="Times New Roman" w:hAnsi="Times New Roman" w:cs="Times New Roman"/>
          <w:b/>
          <w:sz w:val="24"/>
          <w:szCs w:val="24"/>
        </w:rPr>
        <w:t>Расскажите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о ваших действиях после поступления к вам обращения от гражданина.</w:t>
      </w:r>
      <w:r w:rsidR="003324A3" w:rsidRPr="00D80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B48" w:rsidRDefault="00AD6B48" w:rsidP="00AD6B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324A3" w:rsidRPr="00D80D16">
        <w:rPr>
          <w:rFonts w:ascii="Times New Roman" w:hAnsi="Times New Roman" w:cs="Times New Roman"/>
          <w:sz w:val="24"/>
          <w:szCs w:val="24"/>
        </w:rPr>
        <w:t>После получения обращения выносится распоряжение о проведении внеплановой проверки или о проведении административного обследования. Основные отличия этих двух процессов только в том, что в первом случае мы уведомляем потенциального нарушителя о выезде инспекторов на его земельный участок. Во втором случае обследование проводится без уведомления. Границы земельного участка замеряются снаружи.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4A3" w:rsidRPr="00D80D16">
        <w:rPr>
          <w:rFonts w:ascii="Times New Roman" w:hAnsi="Times New Roman" w:cs="Times New Roman"/>
          <w:sz w:val="24"/>
          <w:szCs w:val="24"/>
        </w:rPr>
        <w:t xml:space="preserve">Затем алгоритм действий идентичен. По приезду в Управление инспектор проводит анализ произведенных замеров и документов, содержащихся в архивном фонде Управления.  Дается оценка наличия или отсутствия нарушения.  Если нарушение обнаружено, то проводится работа по привлечению </w:t>
      </w:r>
      <w:r>
        <w:rPr>
          <w:rFonts w:ascii="Times New Roman" w:hAnsi="Times New Roman" w:cs="Times New Roman"/>
          <w:sz w:val="24"/>
          <w:szCs w:val="24"/>
        </w:rPr>
        <w:t xml:space="preserve">нарушителя </w:t>
      </w:r>
      <w:r w:rsidR="003324A3" w:rsidRPr="00D80D16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ответственности. </w:t>
      </w:r>
    </w:p>
    <w:p w:rsidR="00AD6B48" w:rsidRDefault="00AD6B48" w:rsidP="00AD6B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24A3" w:rsidRPr="00D80D16">
        <w:rPr>
          <w:rFonts w:ascii="Times New Roman" w:hAnsi="Times New Roman" w:cs="Times New Roman"/>
          <w:b/>
          <w:sz w:val="24"/>
          <w:szCs w:val="24"/>
        </w:rPr>
        <w:t>Наверняка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3324A3" w:rsidRPr="00D80D16">
        <w:rPr>
          <w:rFonts w:ascii="Times New Roman" w:hAnsi="Times New Roman" w:cs="Times New Roman"/>
          <w:b/>
          <w:sz w:val="24"/>
          <w:szCs w:val="24"/>
        </w:rPr>
        <w:t xml:space="preserve"> за нарушения законом предусмотрены штрафные санкции. О каких суммах идет речь?</w:t>
      </w:r>
      <w:r w:rsidR="003324A3" w:rsidRPr="00D80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B48" w:rsidRDefault="00AD6B48" w:rsidP="00AD6B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24A3" w:rsidRPr="00D80D16">
        <w:rPr>
          <w:rFonts w:ascii="Times New Roman" w:hAnsi="Times New Roman" w:cs="Times New Roman"/>
          <w:sz w:val="24"/>
          <w:szCs w:val="24"/>
        </w:rPr>
        <w:t xml:space="preserve">Если закон все-таки нарушен и границы не соблюдены, то для граждан предусмотрен штраф в размере от 5 до 100 тысяч рублей. </w:t>
      </w:r>
      <w:proofErr w:type="gramStart"/>
      <w:r w:rsidR="003324A3" w:rsidRPr="00D80D16">
        <w:rPr>
          <w:rFonts w:ascii="Times New Roman" w:hAnsi="Times New Roman" w:cs="Times New Roman"/>
          <w:sz w:val="24"/>
          <w:szCs w:val="24"/>
        </w:rPr>
        <w:t xml:space="preserve">И если нарушения не устранены в установленные инспектором сроки, то будет действовать уже иная статья </w:t>
      </w:r>
      <w:proofErr w:type="spellStart"/>
      <w:r w:rsidR="003324A3" w:rsidRPr="00D80D1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="003324A3" w:rsidRPr="00D80D16">
        <w:rPr>
          <w:rFonts w:ascii="Times New Roman" w:hAnsi="Times New Roman" w:cs="Times New Roman"/>
          <w:sz w:val="24"/>
          <w:szCs w:val="24"/>
        </w:rPr>
        <w:t xml:space="preserve"> РФ, где будет выписан штраф минимум в </w:t>
      </w:r>
      <w:r>
        <w:rPr>
          <w:rFonts w:ascii="Times New Roman" w:hAnsi="Times New Roman" w:cs="Times New Roman"/>
          <w:sz w:val="24"/>
          <w:szCs w:val="24"/>
        </w:rPr>
        <w:t xml:space="preserve">10 тысяч рублей, а затем в 30 и, </w:t>
      </w:r>
      <w:r w:rsidR="003324A3" w:rsidRPr="00D80D16">
        <w:rPr>
          <w:rFonts w:ascii="Times New Roman" w:hAnsi="Times New Roman" w:cs="Times New Roman"/>
          <w:sz w:val="24"/>
          <w:szCs w:val="24"/>
        </w:rPr>
        <w:t>если и затем штраф уплачен не будет, то документы будут направлены в Исполнительный комитет, который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24A3" w:rsidRPr="00D80D16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24A3" w:rsidRPr="00D80D16">
        <w:rPr>
          <w:rFonts w:ascii="Times New Roman" w:hAnsi="Times New Roman" w:cs="Times New Roman"/>
          <w:sz w:val="24"/>
          <w:szCs w:val="24"/>
        </w:rPr>
        <w:t xml:space="preserve"> самостоятельно освободит занятую территорию (например, снесет </w:t>
      </w:r>
      <w:r>
        <w:rPr>
          <w:rFonts w:ascii="Times New Roman" w:hAnsi="Times New Roman" w:cs="Times New Roman"/>
          <w:sz w:val="24"/>
          <w:szCs w:val="24"/>
        </w:rPr>
        <w:t>дом, гараж или забор).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3324A3" w:rsidRPr="00D80D16">
        <w:rPr>
          <w:rFonts w:ascii="Times New Roman" w:hAnsi="Times New Roman" w:cs="Times New Roman"/>
          <w:sz w:val="24"/>
          <w:szCs w:val="24"/>
        </w:rPr>
        <w:t xml:space="preserve">если нарушитель не </w:t>
      </w:r>
      <w:proofErr w:type="gramStart"/>
      <w:r w:rsidR="003324A3" w:rsidRPr="00D80D16">
        <w:rPr>
          <w:rFonts w:ascii="Times New Roman" w:hAnsi="Times New Roman" w:cs="Times New Roman"/>
          <w:sz w:val="24"/>
          <w:szCs w:val="24"/>
        </w:rPr>
        <w:t>оплатит штраф, то</w:t>
      </w:r>
      <w:proofErr w:type="gramEnd"/>
      <w:r w:rsidR="003324A3" w:rsidRPr="00D80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последующем </w:t>
      </w:r>
      <w:r w:rsidR="003324A3" w:rsidRPr="00D80D16">
        <w:rPr>
          <w:rFonts w:ascii="Times New Roman" w:hAnsi="Times New Roman" w:cs="Times New Roman"/>
          <w:sz w:val="24"/>
          <w:szCs w:val="24"/>
        </w:rPr>
        <w:t>придется его</w:t>
      </w:r>
      <w:r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3324A3" w:rsidRPr="00D80D16">
        <w:rPr>
          <w:rFonts w:ascii="Times New Roman" w:hAnsi="Times New Roman" w:cs="Times New Roman"/>
          <w:sz w:val="24"/>
          <w:szCs w:val="24"/>
        </w:rPr>
        <w:t xml:space="preserve"> уже в двукратном размере.</w:t>
      </w:r>
    </w:p>
    <w:p w:rsidR="00AD6B48" w:rsidRDefault="00AD6B48" w:rsidP="00AD6B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566" w:rsidRDefault="00AD6B48" w:rsidP="00B055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6917" w:rsidRPr="00D80D16">
        <w:rPr>
          <w:rFonts w:ascii="Times New Roman" w:hAnsi="Times New Roman" w:cs="Times New Roman"/>
          <w:b/>
          <w:sz w:val="24"/>
          <w:szCs w:val="24"/>
        </w:rPr>
        <w:t xml:space="preserve">Иногда случается так, что человек не знает, что он нарушил закон, </w:t>
      </w:r>
      <w:proofErr w:type="gramStart"/>
      <w:r w:rsidR="00AD6917" w:rsidRPr="00D80D16">
        <w:rPr>
          <w:rFonts w:ascii="Times New Roman" w:hAnsi="Times New Roman" w:cs="Times New Roman"/>
          <w:b/>
          <w:sz w:val="24"/>
          <w:szCs w:val="24"/>
        </w:rPr>
        <w:t>потому</w:t>
      </w:r>
      <w:proofErr w:type="gramEnd"/>
      <w:r w:rsidR="00AD6917" w:rsidRPr="00D80D16">
        <w:rPr>
          <w:rFonts w:ascii="Times New Roman" w:hAnsi="Times New Roman" w:cs="Times New Roman"/>
          <w:b/>
          <w:sz w:val="24"/>
          <w:szCs w:val="24"/>
        </w:rPr>
        <w:t xml:space="preserve"> что претензий к нему никто не предъявляет, но и от ответственности он тоже не освобожден. Можно ли выяснить</w:t>
      </w:r>
      <w:r w:rsidR="00B05566">
        <w:rPr>
          <w:rFonts w:ascii="Times New Roman" w:hAnsi="Times New Roman" w:cs="Times New Roman"/>
          <w:b/>
          <w:sz w:val="24"/>
          <w:szCs w:val="24"/>
        </w:rPr>
        <w:t>,</w:t>
      </w:r>
      <w:r w:rsidR="00AD6917" w:rsidRPr="00D80D16">
        <w:rPr>
          <w:rFonts w:ascii="Times New Roman" w:hAnsi="Times New Roman" w:cs="Times New Roman"/>
          <w:b/>
          <w:sz w:val="24"/>
          <w:szCs w:val="24"/>
        </w:rPr>
        <w:t xml:space="preserve"> уточнены ли границы его земельного участка и как это </w:t>
      </w:r>
      <w:proofErr w:type="gramStart"/>
      <w:r w:rsidR="00AD6917" w:rsidRPr="00D80D16">
        <w:rPr>
          <w:rFonts w:ascii="Times New Roman" w:hAnsi="Times New Roman" w:cs="Times New Roman"/>
          <w:b/>
          <w:sz w:val="24"/>
          <w:szCs w:val="24"/>
        </w:rPr>
        <w:t>сделать</w:t>
      </w:r>
      <w:proofErr w:type="gramEnd"/>
      <w:r w:rsidR="00AD6917" w:rsidRPr="00D80D16">
        <w:rPr>
          <w:rFonts w:ascii="Times New Roman" w:hAnsi="Times New Roman" w:cs="Times New Roman"/>
          <w:b/>
          <w:sz w:val="24"/>
          <w:szCs w:val="24"/>
        </w:rPr>
        <w:t>?</w:t>
      </w:r>
    </w:p>
    <w:p w:rsidR="00E66842" w:rsidRDefault="00B05566" w:rsidP="00430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D528EB">
        <w:rPr>
          <w:rFonts w:ascii="Times New Roman" w:hAnsi="Times New Roman" w:cs="Times New Roman"/>
          <w:sz w:val="24"/>
          <w:szCs w:val="24"/>
        </w:rPr>
        <w:t>Да, мы часто обращаем внимание граждан на то</w:t>
      </w:r>
      <w:r w:rsidR="00E66842" w:rsidRPr="00D80D16">
        <w:rPr>
          <w:rFonts w:ascii="Times New Roman" w:hAnsi="Times New Roman" w:cs="Times New Roman"/>
          <w:sz w:val="24"/>
          <w:szCs w:val="24"/>
        </w:rPr>
        <w:t xml:space="preserve">, что </w:t>
      </w:r>
      <w:r w:rsidR="00D528EB">
        <w:rPr>
          <w:rFonts w:ascii="Times New Roman" w:hAnsi="Times New Roman" w:cs="Times New Roman"/>
          <w:sz w:val="24"/>
          <w:szCs w:val="24"/>
        </w:rPr>
        <w:t>необходимо</w:t>
      </w:r>
      <w:r w:rsidR="00B45F1F" w:rsidRPr="00D80D16">
        <w:rPr>
          <w:rFonts w:ascii="Times New Roman" w:hAnsi="Times New Roman" w:cs="Times New Roman"/>
          <w:sz w:val="24"/>
          <w:szCs w:val="24"/>
        </w:rPr>
        <w:t xml:space="preserve"> </w:t>
      </w:r>
      <w:r w:rsidR="00E66842" w:rsidRPr="00D80D16">
        <w:rPr>
          <w:rFonts w:ascii="Times New Roman" w:hAnsi="Times New Roman" w:cs="Times New Roman"/>
          <w:sz w:val="24"/>
          <w:szCs w:val="24"/>
        </w:rPr>
        <w:t>выяснить, уточнены ли границы у вашего земельного участка в соответствии со сведениями, содержа</w:t>
      </w:r>
      <w:r w:rsidR="00D528EB">
        <w:rPr>
          <w:rFonts w:ascii="Times New Roman" w:hAnsi="Times New Roman" w:cs="Times New Roman"/>
          <w:sz w:val="24"/>
          <w:szCs w:val="24"/>
        </w:rPr>
        <w:t>щимися в ЕГРН</w:t>
      </w:r>
      <w:r w:rsidR="00E66842" w:rsidRPr="00D80D16">
        <w:rPr>
          <w:rFonts w:ascii="Times New Roman" w:hAnsi="Times New Roman" w:cs="Times New Roman"/>
          <w:sz w:val="24"/>
          <w:szCs w:val="24"/>
        </w:rPr>
        <w:t>. Сде</w:t>
      </w:r>
      <w:r w:rsidR="005544BE" w:rsidRPr="00D80D16">
        <w:rPr>
          <w:rFonts w:ascii="Times New Roman" w:hAnsi="Times New Roman" w:cs="Times New Roman"/>
          <w:sz w:val="24"/>
          <w:szCs w:val="24"/>
        </w:rPr>
        <w:t>лать это можно двумя способами.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4BE" w:rsidRPr="00D80D16">
        <w:rPr>
          <w:rFonts w:ascii="Times New Roman" w:hAnsi="Times New Roman" w:cs="Times New Roman"/>
          <w:sz w:val="24"/>
          <w:szCs w:val="24"/>
        </w:rPr>
        <w:t xml:space="preserve">Первый – </w:t>
      </w:r>
      <w:r w:rsidR="00E66842" w:rsidRPr="00D80D16">
        <w:rPr>
          <w:rFonts w:ascii="Times New Roman" w:hAnsi="Times New Roman" w:cs="Times New Roman"/>
          <w:sz w:val="24"/>
          <w:szCs w:val="24"/>
        </w:rPr>
        <w:t>посмотреть на публично</w:t>
      </w:r>
      <w:r w:rsidR="004300FC">
        <w:rPr>
          <w:rFonts w:ascii="Times New Roman" w:hAnsi="Times New Roman" w:cs="Times New Roman"/>
          <w:sz w:val="24"/>
          <w:szCs w:val="24"/>
        </w:rPr>
        <w:t xml:space="preserve">й кадастровой карте, </w:t>
      </w:r>
      <w:r w:rsidR="005544BE" w:rsidRPr="00D80D16">
        <w:rPr>
          <w:rFonts w:ascii="Times New Roman" w:hAnsi="Times New Roman" w:cs="Times New Roman"/>
          <w:sz w:val="24"/>
          <w:szCs w:val="24"/>
        </w:rPr>
        <w:t xml:space="preserve">т.е. зайти на федеральный портал </w:t>
      </w:r>
      <w:proofErr w:type="spellStart"/>
      <w:r w:rsidR="005544BE" w:rsidRPr="00D80D16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544BE" w:rsidRPr="00D80D16">
        <w:rPr>
          <w:rFonts w:ascii="Times New Roman" w:hAnsi="Times New Roman" w:cs="Times New Roman"/>
          <w:sz w:val="24"/>
          <w:szCs w:val="24"/>
        </w:rPr>
        <w:t xml:space="preserve"> по адресу </w:t>
      </w:r>
      <w:proofErr w:type="spellStart"/>
      <w:r w:rsidR="005544BE" w:rsidRPr="00D80D16">
        <w:rPr>
          <w:rFonts w:ascii="Times New Roman" w:hAnsi="Times New Roman" w:cs="Times New Roman"/>
          <w:sz w:val="24"/>
          <w:szCs w:val="24"/>
          <w:lang w:val="en-US"/>
        </w:rPr>
        <w:t>rosreestr</w:t>
      </w:r>
      <w:proofErr w:type="spellEnd"/>
      <w:r w:rsidR="005544BE" w:rsidRPr="00D80D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544BE" w:rsidRPr="00D80D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544BE" w:rsidRPr="00D80D16">
        <w:rPr>
          <w:rFonts w:ascii="Times New Roman" w:hAnsi="Times New Roman" w:cs="Times New Roman"/>
          <w:sz w:val="24"/>
          <w:szCs w:val="24"/>
        </w:rPr>
        <w:t>, затем - в раздел «Электронные услуги и сервисы», там выбрать сервис «Публичная кадастровая карта» и уже непосредственно на самой карте посмотреть интересующую</w:t>
      </w:r>
      <w:r w:rsidR="001C4B87" w:rsidRPr="00D80D16">
        <w:rPr>
          <w:rFonts w:ascii="Times New Roman" w:hAnsi="Times New Roman" w:cs="Times New Roman"/>
          <w:sz w:val="24"/>
          <w:szCs w:val="24"/>
        </w:rPr>
        <w:t xml:space="preserve"> </w:t>
      </w:r>
      <w:r w:rsidR="005544BE" w:rsidRPr="00D80D16">
        <w:rPr>
          <w:rFonts w:ascii="Times New Roman" w:hAnsi="Times New Roman" w:cs="Times New Roman"/>
          <w:sz w:val="24"/>
          <w:szCs w:val="24"/>
        </w:rPr>
        <w:t xml:space="preserve">информацию. </w:t>
      </w:r>
      <w:r w:rsidR="004300FC">
        <w:rPr>
          <w:rFonts w:ascii="Times New Roman" w:hAnsi="Times New Roman" w:cs="Times New Roman"/>
          <w:sz w:val="24"/>
          <w:szCs w:val="24"/>
        </w:rPr>
        <w:t xml:space="preserve">Второй способ  - </w:t>
      </w:r>
      <w:r w:rsidR="001C4B87" w:rsidRPr="00D80D16">
        <w:rPr>
          <w:rFonts w:ascii="Times New Roman" w:hAnsi="Times New Roman" w:cs="Times New Roman"/>
          <w:sz w:val="24"/>
          <w:szCs w:val="24"/>
        </w:rPr>
        <w:t>заказать выписку из ЕГРН. В век развития «бесконтактных технологий»</w:t>
      </w:r>
      <w:r w:rsidR="0087009F" w:rsidRPr="00D80D16">
        <w:rPr>
          <w:rFonts w:ascii="Times New Roman" w:hAnsi="Times New Roman" w:cs="Times New Roman"/>
          <w:sz w:val="24"/>
          <w:szCs w:val="24"/>
        </w:rPr>
        <w:t xml:space="preserve"> очень удобно это сделать там же, на портале Росреестра. </w:t>
      </w:r>
    </w:p>
    <w:p w:rsidR="004300FC" w:rsidRDefault="004300FC" w:rsidP="00430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0FC" w:rsidRPr="00D80D16" w:rsidRDefault="004300FC" w:rsidP="00430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2754FE" w:rsidRPr="00D80D16" w:rsidRDefault="002754FE" w:rsidP="006C7D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754FE" w:rsidRPr="00D80D16" w:rsidSect="00767E1B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05676"/>
    <w:multiLevelType w:val="hybridMultilevel"/>
    <w:tmpl w:val="018E2134"/>
    <w:lvl w:ilvl="0" w:tplc="B300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572B"/>
    <w:rsid w:val="00032AB6"/>
    <w:rsid w:val="00067E84"/>
    <w:rsid w:val="000B4227"/>
    <w:rsid w:val="001C4B87"/>
    <w:rsid w:val="001D6C7B"/>
    <w:rsid w:val="001D7971"/>
    <w:rsid w:val="00206419"/>
    <w:rsid w:val="00216088"/>
    <w:rsid w:val="002754FE"/>
    <w:rsid w:val="002B31B0"/>
    <w:rsid w:val="002D6D40"/>
    <w:rsid w:val="00301A86"/>
    <w:rsid w:val="003147B9"/>
    <w:rsid w:val="003324A3"/>
    <w:rsid w:val="00364900"/>
    <w:rsid w:val="0038572B"/>
    <w:rsid w:val="003C426D"/>
    <w:rsid w:val="004300FC"/>
    <w:rsid w:val="005306FD"/>
    <w:rsid w:val="005544BE"/>
    <w:rsid w:val="005E4C5D"/>
    <w:rsid w:val="0065171F"/>
    <w:rsid w:val="006C7DFC"/>
    <w:rsid w:val="00767E1B"/>
    <w:rsid w:val="007A3FDA"/>
    <w:rsid w:val="00802C2C"/>
    <w:rsid w:val="00845410"/>
    <w:rsid w:val="0087009F"/>
    <w:rsid w:val="008E3060"/>
    <w:rsid w:val="00A0069D"/>
    <w:rsid w:val="00A81198"/>
    <w:rsid w:val="00AC10C6"/>
    <w:rsid w:val="00AD6917"/>
    <w:rsid w:val="00AD6B48"/>
    <w:rsid w:val="00B05566"/>
    <w:rsid w:val="00B45F1F"/>
    <w:rsid w:val="00B867C0"/>
    <w:rsid w:val="00C55912"/>
    <w:rsid w:val="00C8122D"/>
    <w:rsid w:val="00CA209A"/>
    <w:rsid w:val="00CC3275"/>
    <w:rsid w:val="00CF63AB"/>
    <w:rsid w:val="00D0142D"/>
    <w:rsid w:val="00D528EB"/>
    <w:rsid w:val="00D80D16"/>
    <w:rsid w:val="00E66842"/>
    <w:rsid w:val="00F2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062B8-1D2D-4ACA-A931-7E09FBF4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RadyginaOV</cp:lastModifiedBy>
  <cp:revision>10</cp:revision>
  <cp:lastPrinted>2018-04-19T07:28:00Z</cp:lastPrinted>
  <dcterms:created xsi:type="dcterms:W3CDTF">2018-04-19T07:19:00Z</dcterms:created>
  <dcterms:modified xsi:type="dcterms:W3CDTF">2018-05-03T12:27:00Z</dcterms:modified>
</cp:coreProperties>
</file>