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0B" w:rsidRPr="00D34FA8" w:rsidRDefault="00E6030B" w:rsidP="00E6030B">
      <w:pPr>
        <w:pStyle w:val="a3"/>
        <w:shd w:val="clear" w:color="auto" w:fill="FFFFFF"/>
        <w:spacing w:before="360" w:beforeAutospacing="0" w:after="360" w:afterAutospacing="0"/>
        <w:jc w:val="center"/>
        <w:rPr>
          <w:b/>
          <w:sz w:val="36"/>
          <w:szCs w:val="36"/>
        </w:rPr>
      </w:pPr>
      <w:r w:rsidRPr="00D34FA8">
        <w:rPr>
          <w:b/>
          <w:sz w:val="36"/>
          <w:szCs w:val="36"/>
        </w:rPr>
        <w:t>Росре</w:t>
      </w:r>
      <w:r w:rsidR="002603EB" w:rsidRPr="00D34FA8">
        <w:rPr>
          <w:b/>
          <w:sz w:val="36"/>
          <w:szCs w:val="36"/>
        </w:rPr>
        <w:t>е</w:t>
      </w:r>
      <w:r w:rsidRPr="00D34FA8">
        <w:rPr>
          <w:b/>
          <w:sz w:val="36"/>
          <w:szCs w:val="36"/>
        </w:rPr>
        <w:t>стр Татарстана</w:t>
      </w:r>
      <w:r w:rsidR="001F4A1A">
        <w:rPr>
          <w:b/>
          <w:sz w:val="36"/>
          <w:szCs w:val="36"/>
        </w:rPr>
        <w:t>: как пересмотреть кадастровую стоимость</w:t>
      </w:r>
    </w:p>
    <w:p w:rsidR="001F4A1A" w:rsidRDefault="001F4A1A" w:rsidP="001F4A1A">
      <w:pPr>
        <w:pStyle w:val="a3"/>
        <w:shd w:val="clear" w:color="auto" w:fill="FFFFFF"/>
        <w:spacing w:before="360" w:beforeAutospacing="0" w:after="3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Напомним, кадастровая стоимость – это результат оценки Вашей недвижимости независимыми оценщиками, утвержденный региональными и местными органами власти. Данные о кадастровой стоимости вносятся в ЕГРН и являются основой для расчета налога на землю, а также имущество физических и юридических лиц.</w:t>
      </w:r>
    </w:p>
    <w:p w:rsidR="001F4A1A" w:rsidRDefault="001F4A1A" w:rsidP="001F4A1A">
      <w:pPr>
        <w:pStyle w:val="a3"/>
        <w:shd w:val="clear" w:color="auto" w:fill="FFFFFF"/>
        <w:spacing w:before="360" w:beforeAutospacing="0" w:after="3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пересмотра кадастровой стоимости предусмотрены 2 основания. </w:t>
      </w:r>
      <w:r w:rsidRPr="001F4A1A">
        <w:rPr>
          <w:sz w:val="28"/>
          <w:szCs w:val="28"/>
        </w:rPr>
        <w:t>Подробнее об этом</w:t>
      </w:r>
      <w:r>
        <w:rPr>
          <w:sz w:val="28"/>
          <w:szCs w:val="28"/>
        </w:rPr>
        <w:t xml:space="preserve"> </w:t>
      </w:r>
      <w:r w:rsidRPr="001F4A1A">
        <w:rPr>
          <w:sz w:val="28"/>
          <w:szCs w:val="28"/>
        </w:rPr>
        <w:t xml:space="preserve">смотрите </w:t>
      </w:r>
      <w:proofErr w:type="spellStart"/>
      <w:r w:rsidRPr="009C53F8">
        <w:rPr>
          <w:sz w:val="28"/>
          <w:szCs w:val="28"/>
          <w:u w:val="single"/>
        </w:rPr>
        <w:t>видеоинструкцию</w:t>
      </w:r>
      <w:proofErr w:type="spellEnd"/>
      <w:r w:rsidRPr="009C53F8">
        <w:rPr>
          <w:sz w:val="28"/>
          <w:szCs w:val="28"/>
          <w:u w:val="single"/>
        </w:rPr>
        <w:t xml:space="preserve"> Росреестра.</w:t>
      </w:r>
      <w:r>
        <w:rPr>
          <w:sz w:val="28"/>
          <w:szCs w:val="28"/>
        </w:rPr>
        <w:t xml:space="preserve"> </w:t>
      </w:r>
    </w:p>
    <w:p w:rsidR="001F4A1A" w:rsidRPr="009C53F8" w:rsidRDefault="001F4A1A" w:rsidP="009C53F8">
      <w:pPr>
        <w:pStyle w:val="a3"/>
        <w:shd w:val="clear" w:color="auto" w:fill="FFFFFF"/>
        <w:spacing w:before="360" w:beforeAutospacing="0" w:after="360" w:afterAutospacing="0"/>
        <w:ind w:firstLine="708"/>
        <w:jc w:val="both"/>
        <w:rPr>
          <w:sz w:val="28"/>
          <w:szCs w:val="28"/>
        </w:rPr>
      </w:pPr>
      <w:r w:rsidRPr="001F4A1A">
        <w:rPr>
          <w:sz w:val="28"/>
          <w:szCs w:val="28"/>
        </w:rPr>
        <w:t xml:space="preserve">Другие полезные </w:t>
      </w:r>
      <w:proofErr w:type="spellStart"/>
      <w:r w:rsidRPr="001F4A1A">
        <w:rPr>
          <w:sz w:val="28"/>
          <w:szCs w:val="28"/>
        </w:rPr>
        <w:t>видеоинструкции</w:t>
      </w:r>
      <w:proofErr w:type="spellEnd"/>
      <w:r w:rsidRPr="001F4A1A">
        <w:rPr>
          <w:sz w:val="28"/>
          <w:szCs w:val="28"/>
        </w:rPr>
        <w:t xml:space="preserve"> смотрите на официальном сайте Управления Росреестра по Республике Татарстан </w:t>
      </w:r>
      <w:hyperlink r:id="rId4" w:tgtFrame="_blank" w:history="1">
        <w:proofErr w:type="spellStart"/>
        <w:r w:rsidRPr="001F4A1A">
          <w:rPr>
            <w:sz w:val="28"/>
            <w:szCs w:val="28"/>
          </w:rPr>
          <w:t>rosreestr.tatarstan.ru</w:t>
        </w:r>
        <w:proofErr w:type="spellEnd"/>
      </w:hyperlink>
      <w:r w:rsidRPr="001F4A1A">
        <w:rPr>
          <w:sz w:val="28"/>
          <w:szCs w:val="28"/>
        </w:rPr>
        <w:t xml:space="preserve"> в разделе </w:t>
      </w:r>
      <w:proofErr w:type="spellStart"/>
      <w:r w:rsidRPr="001F4A1A">
        <w:rPr>
          <w:sz w:val="28"/>
          <w:szCs w:val="28"/>
        </w:rPr>
        <w:t>видеоинструкции</w:t>
      </w:r>
      <w:proofErr w:type="spellEnd"/>
      <w:r w:rsidRPr="001F4A1A">
        <w:rPr>
          <w:sz w:val="28"/>
          <w:szCs w:val="28"/>
        </w:rPr>
        <w:t>.</w:t>
      </w:r>
    </w:p>
    <w:p w:rsidR="009C53F8" w:rsidRPr="009C53F8" w:rsidRDefault="009C53F8" w:rsidP="009C53F8">
      <w:pPr>
        <w:shd w:val="clear" w:color="auto" w:fill="FFFFFF"/>
        <w:spacing w:after="27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после просмотра </w:t>
      </w:r>
      <w:proofErr w:type="spellStart"/>
      <w:r w:rsidRPr="009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видеоинструкции</w:t>
      </w:r>
      <w:proofErr w:type="spellEnd"/>
      <w:r w:rsidRPr="009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все еще остались вопросы, Вы можете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Росреестра по Республике Татарстан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тел.(843) </w:t>
      </w:r>
      <w:r w:rsidRPr="009C53F8">
        <w:rPr>
          <w:rFonts w:ascii="Times New Roman" w:eastAsia="Times New Roman" w:hAnsi="Times New Roman" w:cs="Times New Roman"/>
          <w:sz w:val="28"/>
          <w:szCs w:val="28"/>
          <w:lang w:eastAsia="ru-RU"/>
        </w:rPr>
        <w:t>255-25-28.</w:t>
      </w:r>
    </w:p>
    <w:p w:rsidR="00E54849" w:rsidRPr="00D34FA8" w:rsidRDefault="00D34FA8" w:rsidP="002A3AE4">
      <w:pPr>
        <w:pStyle w:val="a3"/>
        <w:shd w:val="clear" w:color="auto" w:fill="FFFFFF"/>
        <w:spacing w:before="360" w:beforeAutospacing="0" w:after="360" w:afterAutospacing="0"/>
        <w:jc w:val="right"/>
        <w:rPr>
          <w:sz w:val="28"/>
          <w:szCs w:val="28"/>
        </w:rPr>
      </w:pPr>
      <w:r w:rsidRPr="005B3CD1">
        <w:rPr>
          <w:sz w:val="28"/>
          <w:szCs w:val="28"/>
        </w:rPr>
        <w:t>Прес</w:t>
      </w:r>
      <w:r>
        <w:rPr>
          <w:sz w:val="28"/>
          <w:szCs w:val="28"/>
        </w:rPr>
        <w:t>с-служба</w:t>
      </w:r>
    </w:p>
    <w:sectPr w:rsidR="00E54849" w:rsidRPr="00D34FA8" w:rsidSect="00854020">
      <w:pgSz w:w="11906" w:h="16838"/>
      <w:pgMar w:top="284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30B"/>
    <w:rsid w:val="00080F8A"/>
    <w:rsid w:val="000A65EE"/>
    <w:rsid w:val="000E4E84"/>
    <w:rsid w:val="001F0FAD"/>
    <w:rsid w:val="001F4A1A"/>
    <w:rsid w:val="002603EB"/>
    <w:rsid w:val="002A3AE4"/>
    <w:rsid w:val="00314331"/>
    <w:rsid w:val="004855EF"/>
    <w:rsid w:val="004F4148"/>
    <w:rsid w:val="005501A7"/>
    <w:rsid w:val="00557D1F"/>
    <w:rsid w:val="005635D4"/>
    <w:rsid w:val="00576D7B"/>
    <w:rsid w:val="005A1EB4"/>
    <w:rsid w:val="005B3CD1"/>
    <w:rsid w:val="00613264"/>
    <w:rsid w:val="0071685D"/>
    <w:rsid w:val="00737B6A"/>
    <w:rsid w:val="00854020"/>
    <w:rsid w:val="00933E4F"/>
    <w:rsid w:val="00946375"/>
    <w:rsid w:val="00986DA2"/>
    <w:rsid w:val="009A5A6D"/>
    <w:rsid w:val="009C53F8"/>
    <w:rsid w:val="00A94F30"/>
    <w:rsid w:val="00B92572"/>
    <w:rsid w:val="00C557F5"/>
    <w:rsid w:val="00D34FA8"/>
    <w:rsid w:val="00DF7DBD"/>
    <w:rsid w:val="00E4700C"/>
    <w:rsid w:val="00E54849"/>
    <w:rsid w:val="00E6030B"/>
    <w:rsid w:val="00F11614"/>
    <w:rsid w:val="00F62CAC"/>
    <w:rsid w:val="00F83A28"/>
    <w:rsid w:val="00FF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paragraph" w:styleId="1">
    <w:name w:val="heading 1"/>
    <w:basedOn w:val="a"/>
    <w:link w:val="10"/>
    <w:uiPriority w:val="9"/>
    <w:qFormat/>
    <w:rsid w:val="001F4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FA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F4A1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A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rosreestr.tatarstan.ru&amp;post=251408813_130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3</cp:revision>
  <cp:lastPrinted>2018-04-17T08:55:00Z</cp:lastPrinted>
  <dcterms:created xsi:type="dcterms:W3CDTF">2018-04-17T08:37:00Z</dcterms:created>
  <dcterms:modified xsi:type="dcterms:W3CDTF">2018-04-17T08:59:00Z</dcterms:modified>
</cp:coreProperties>
</file>