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proofErr w:type="spellStart"/>
      <w:r w:rsidRPr="00DF55EB">
        <w:rPr>
          <w:b/>
          <w:color w:val="1F497D" w:themeColor="text2"/>
          <w:sz w:val="36"/>
          <w:szCs w:val="36"/>
          <w:shd w:val="clear" w:color="auto" w:fill="FFFFFF"/>
        </w:rPr>
        <w:t>Росреестр</w:t>
      </w:r>
      <w:proofErr w:type="spellEnd"/>
      <w:r w:rsidRPr="00DF55EB">
        <w:rPr>
          <w:b/>
          <w:color w:val="1F497D" w:themeColor="text2"/>
          <w:sz w:val="36"/>
          <w:szCs w:val="36"/>
          <w:shd w:val="clear" w:color="auto" w:fill="FFFFFF"/>
        </w:rPr>
        <w:t xml:space="preserve"> Татарстана прове</w:t>
      </w:r>
      <w:r w:rsidR="00326A54">
        <w:rPr>
          <w:b/>
          <w:color w:val="1F497D" w:themeColor="text2"/>
          <w:sz w:val="36"/>
          <w:szCs w:val="36"/>
          <w:shd w:val="clear" w:color="auto" w:fill="FFFFFF"/>
        </w:rPr>
        <w:t>л консультации в юридической клинике КФУ</w:t>
      </w:r>
    </w:p>
    <w:p w:rsidR="00F1123C" w:rsidRPr="00F1123C" w:rsidRDefault="00326A54" w:rsidP="00326A5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28 феврал</w:t>
      </w:r>
      <w:r w:rsidR="00F1123C" w:rsidRPr="00851AA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я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Управление </w:t>
      </w:r>
      <w:proofErr w:type="spellStart"/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Росреестра</w:t>
      </w:r>
      <w:proofErr w:type="spellEnd"/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 Республике Татарстан приняло участие в Дне оказания бесплатной юридической помощи, организованном Юридической клиникой Казанского федерального университета.</w:t>
      </w:r>
    </w:p>
    <w:p w:rsidR="008357E8" w:rsidRDefault="00DF55EB" w:rsidP="00C91A4A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b/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 xml:space="preserve">На вопросы </w:t>
      </w:r>
      <w:r w:rsidR="00326A54">
        <w:rPr>
          <w:b/>
          <w:color w:val="000000"/>
          <w:sz w:val="36"/>
          <w:szCs w:val="36"/>
          <w:shd w:val="clear" w:color="auto" w:fill="FFFFFF"/>
        </w:rPr>
        <w:t>граждан</w:t>
      </w:r>
      <w:r w:rsidR="00326A54">
        <w:rPr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 w:rsidR="00326A54">
        <w:rPr>
          <w:color w:val="000000"/>
          <w:sz w:val="36"/>
          <w:szCs w:val="36"/>
          <w:shd w:val="clear" w:color="auto" w:fill="FFFFFF"/>
        </w:rPr>
        <w:t>отвечала</w:t>
      </w:r>
      <w:proofErr w:type="gramEnd"/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начальник отдела </w:t>
      </w:r>
      <w:r w:rsidR="00F1123C">
        <w:rPr>
          <w:color w:val="000000"/>
          <w:sz w:val="36"/>
          <w:szCs w:val="36"/>
          <w:shd w:val="clear" w:color="auto" w:fill="FFFFFF"/>
        </w:rPr>
        <w:t xml:space="preserve">государственной регистрации </w:t>
      </w:r>
      <w:r w:rsidR="00660133">
        <w:rPr>
          <w:color w:val="000000"/>
          <w:sz w:val="36"/>
          <w:szCs w:val="36"/>
          <w:shd w:val="clear" w:color="auto" w:fill="FFFFFF"/>
        </w:rPr>
        <w:t>недвижимости в электронном виде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Управления Росреестра по Республике Татарстан </w:t>
      </w:r>
      <w:r w:rsidR="00660133">
        <w:rPr>
          <w:color w:val="000000"/>
          <w:sz w:val="36"/>
          <w:szCs w:val="36"/>
          <w:shd w:val="clear" w:color="auto" w:fill="FFFFFF"/>
        </w:rPr>
        <w:t xml:space="preserve">Ада </w:t>
      </w:r>
      <w:proofErr w:type="spellStart"/>
      <w:r w:rsidR="00660133">
        <w:rPr>
          <w:color w:val="000000"/>
          <w:sz w:val="36"/>
          <w:szCs w:val="36"/>
          <w:shd w:val="clear" w:color="auto" w:fill="FFFFFF"/>
        </w:rPr>
        <w:t>Зайдуллина</w:t>
      </w:r>
      <w:proofErr w:type="spellEnd"/>
      <w:r w:rsidR="00C91A4A">
        <w:rPr>
          <w:color w:val="000000"/>
          <w:sz w:val="36"/>
          <w:szCs w:val="36"/>
          <w:shd w:val="clear" w:color="auto" w:fill="FFFFFF"/>
        </w:rPr>
        <w:t>. Вопросов, как обычно, было достаточно много, и касались они как приватизации и оформления дачи, так и уточнения границ и электронной регистрации, которая в последнее время пользуется все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C91A4A">
        <w:rPr>
          <w:b/>
          <w:color w:val="000000"/>
          <w:sz w:val="36"/>
          <w:szCs w:val="36"/>
          <w:shd w:val="clear" w:color="auto" w:fill="FFFFFF"/>
        </w:rPr>
        <w:t>большим интересом у населения.</w:t>
      </w:r>
    </w:p>
    <w:p w:rsidR="00C91A4A" w:rsidRPr="00C91A4A" w:rsidRDefault="00C91A4A" w:rsidP="00C91A4A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tab/>
      </w:r>
      <w:r w:rsidRPr="00C91A4A">
        <w:rPr>
          <w:color w:val="000000"/>
          <w:sz w:val="36"/>
          <w:szCs w:val="36"/>
          <w:shd w:val="clear" w:color="auto" w:fill="FFFFFF"/>
        </w:rPr>
        <w:t xml:space="preserve">Необходимо отметить, что </w:t>
      </w:r>
      <w:proofErr w:type="spellStart"/>
      <w:r w:rsidRPr="00C91A4A">
        <w:rPr>
          <w:color w:val="000000"/>
          <w:sz w:val="36"/>
          <w:szCs w:val="36"/>
          <w:shd w:val="clear" w:color="auto" w:fill="FFFFFF"/>
        </w:rPr>
        <w:t>Росреестром</w:t>
      </w:r>
      <w:proofErr w:type="spellEnd"/>
      <w:r w:rsidRPr="00C91A4A">
        <w:rPr>
          <w:color w:val="000000"/>
          <w:sz w:val="36"/>
          <w:szCs w:val="36"/>
          <w:shd w:val="clear" w:color="auto" w:fill="FFFFFF"/>
        </w:rPr>
        <w:t xml:space="preserve"> уже давно налажено взаимодействие с Юридической клиникой КФУ. </w:t>
      </w:r>
      <w:proofErr w:type="gramStart"/>
      <w:r>
        <w:rPr>
          <w:color w:val="000000"/>
          <w:sz w:val="36"/>
          <w:szCs w:val="36"/>
          <w:shd w:val="clear" w:color="auto" w:fill="FFFFFF"/>
        </w:rPr>
        <w:t xml:space="preserve">Так, к примеру, если на приеме граждан специалисты </w:t>
      </w:r>
      <w:proofErr w:type="spellStart"/>
      <w:r>
        <w:rPr>
          <w:color w:val="000000"/>
          <w:sz w:val="36"/>
          <w:szCs w:val="36"/>
          <w:shd w:val="clear" w:color="auto" w:fill="FFFFFF"/>
        </w:rPr>
        <w:t>Росреестра</w:t>
      </w:r>
      <w:proofErr w:type="spellEnd"/>
      <w:r>
        <w:rPr>
          <w:color w:val="000000"/>
          <w:sz w:val="36"/>
          <w:szCs w:val="36"/>
          <w:shd w:val="clear" w:color="auto" w:fill="FFFFFF"/>
        </w:rPr>
        <w:t xml:space="preserve"> Татарстана в рамках своей компетенции не могут помочь гражданину в решении его вопросов, то </w:t>
      </w:r>
      <w:r w:rsidR="00F11E05">
        <w:rPr>
          <w:color w:val="000000"/>
          <w:sz w:val="36"/>
          <w:szCs w:val="36"/>
          <w:shd w:val="clear" w:color="auto" w:fill="FFFFFF"/>
        </w:rPr>
        <w:t xml:space="preserve">такие граждане направляются в Юридическую клинику КФУ, где студенты под руководством своих преподавателей </w:t>
      </w:r>
      <w:r w:rsidR="00D432F9">
        <w:rPr>
          <w:color w:val="000000"/>
          <w:sz w:val="36"/>
          <w:szCs w:val="36"/>
          <w:shd w:val="clear" w:color="auto" w:fill="FFFFFF"/>
        </w:rPr>
        <w:t xml:space="preserve">на безвозмездной основе </w:t>
      </w:r>
      <w:r w:rsidR="00F11E05">
        <w:rPr>
          <w:color w:val="000000"/>
          <w:sz w:val="36"/>
          <w:szCs w:val="36"/>
          <w:shd w:val="clear" w:color="auto" w:fill="FFFFFF"/>
        </w:rPr>
        <w:t xml:space="preserve">помогают в решении </w:t>
      </w:r>
      <w:r w:rsidR="00D432F9">
        <w:rPr>
          <w:color w:val="000000"/>
          <w:sz w:val="36"/>
          <w:szCs w:val="36"/>
          <w:shd w:val="clear" w:color="auto" w:fill="FFFFFF"/>
        </w:rPr>
        <w:t>проблемы, готовят необходимые документы для обращения в суд и т.д.</w:t>
      </w:r>
      <w:proofErr w:type="gramEnd"/>
    </w:p>
    <w:p w:rsidR="00DF55EB" w:rsidRPr="00F1123C" w:rsidRDefault="00C91A4A" w:rsidP="00D432F9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tab/>
      </w:r>
      <w:r w:rsidR="00DF55EB" w:rsidRPr="00DF55EB">
        <w:rPr>
          <w:i/>
          <w:color w:val="000000"/>
          <w:sz w:val="36"/>
          <w:szCs w:val="36"/>
          <w:shd w:val="clear" w:color="auto" w:fill="FFFFFF"/>
        </w:rPr>
        <w:tab/>
      </w:r>
      <w:r w:rsidR="000B66A8">
        <w:rPr>
          <w:i/>
          <w:color w:val="000000"/>
          <w:sz w:val="36"/>
          <w:szCs w:val="36"/>
          <w:shd w:val="clear" w:color="auto" w:fill="FFFFFF"/>
        </w:rPr>
        <w:t xml:space="preserve">    </w:t>
      </w:r>
      <w:r w:rsidR="00DF55EB" w:rsidRPr="00F1123C">
        <w:rPr>
          <w:color w:val="000000"/>
          <w:sz w:val="36"/>
          <w:szCs w:val="36"/>
          <w:shd w:val="clear" w:color="auto" w:fill="FFFFFF"/>
        </w:rPr>
        <w:t>Пресс-служба</w:t>
      </w:r>
    </w:p>
    <w:sectPr w:rsidR="00DF55EB" w:rsidRPr="00F1123C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B66A8"/>
    <w:rsid w:val="000D4256"/>
    <w:rsid w:val="000D70D6"/>
    <w:rsid w:val="00101060"/>
    <w:rsid w:val="00114D91"/>
    <w:rsid w:val="0018131C"/>
    <w:rsid w:val="00210114"/>
    <w:rsid w:val="002319FD"/>
    <w:rsid w:val="002A0D36"/>
    <w:rsid w:val="002A2D9E"/>
    <w:rsid w:val="00326A54"/>
    <w:rsid w:val="00332168"/>
    <w:rsid w:val="004254F1"/>
    <w:rsid w:val="004A5B08"/>
    <w:rsid w:val="00521FB5"/>
    <w:rsid w:val="005B2C11"/>
    <w:rsid w:val="006064B8"/>
    <w:rsid w:val="0061161D"/>
    <w:rsid w:val="00660133"/>
    <w:rsid w:val="00717D17"/>
    <w:rsid w:val="0076183F"/>
    <w:rsid w:val="007B3641"/>
    <w:rsid w:val="00832AE5"/>
    <w:rsid w:val="008357E8"/>
    <w:rsid w:val="00851AA6"/>
    <w:rsid w:val="00863D51"/>
    <w:rsid w:val="008815A7"/>
    <w:rsid w:val="008E535F"/>
    <w:rsid w:val="00A0708E"/>
    <w:rsid w:val="00A11294"/>
    <w:rsid w:val="00A97BB9"/>
    <w:rsid w:val="00B25EF0"/>
    <w:rsid w:val="00B645C8"/>
    <w:rsid w:val="00B84621"/>
    <w:rsid w:val="00B91796"/>
    <w:rsid w:val="00B94A39"/>
    <w:rsid w:val="00BD05B0"/>
    <w:rsid w:val="00BD3936"/>
    <w:rsid w:val="00BF6805"/>
    <w:rsid w:val="00C26F71"/>
    <w:rsid w:val="00C27180"/>
    <w:rsid w:val="00C91A4A"/>
    <w:rsid w:val="00CE2441"/>
    <w:rsid w:val="00CE3562"/>
    <w:rsid w:val="00D00C6D"/>
    <w:rsid w:val="00D04C44"/>
    <w:rsid w:val="00D432F9"/>
    <w:rsid w:val="00DF55EB"/>
    <w:rsid w:val="00E2777E"/>
    <w:rsid w:val="00EB738C"/>
    <w:rsid w:val="00F1123C"/>
    <w:rsid w:val="00F11E05"/>
    <w:rsid w:val="00F86A1E"/>
    <w:rsid w:val="00F903E9"/>
    <w:rsid w:val="00FA6D2B"/>
    <w:rsid w:val="00FD6F32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4</cp:revision>
  <cp:lastPrinted>2017-12-05T07:35:00Z</cp:lastPrinted>
  <dcterms:created xsi:type="dcterms:W3CDTF">2018-02-28T11:30:00Z</dcterms:created>
  <dcterms:modified xsi:type="dcterms:W3CDTF">2018-02-28T12:00:00Z</dcterms:modified>
</cp:coreProperties>
</file>