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0ACB" w:rsidRPr="0059558B" w:rsidRDefault="009C0866" w:rsidP="0059558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558B">
        <w:rPr>
          <w:rFonts w:ascii="Times New Roman" w:hAnsi="Times New Roman" w:cs="Times New Roman"/>
          <w:b/>
          <w:sz w:val="28"/>
          <w:szCs w:val="28"/>
        </w:rPr>
        <w:t>СПРАВКА</w:t>
      </w:r>
    </w:p>
    <w:p w:rsidR="009C0866" w:rsidRDefault="00B85EB2" w:rsidP="0059558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создании информационного портала «Проверенный бизнес»</w:t>
      </w:r>
    </w:p>
    <w:p w:rsidR="00B85EB2" w:rsidRPr="0059558B" w:rsidRDefault="00B85EB2" w:rsidP="0059558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00ACB" w:rsidRPr="0059558B" w:rsidRDefault="00F00ACB" w:rsidP="00B85EB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558B">
        <w:rPr>
          <w:rFonts w:ascii="Times New Roman" w:hAnsi="Times New Roman" w:cs="Times New Roman"/>
          <w:sz w:val="28"/>
          <w:szCs w:val="28"/>
        </w:rPr>
        <w:t>Президент Республики Татарстан Р</w:t>
      </w:r>
      <w:r w:rsidR="00DD7BE4" w:rsidRPr="0059558B">
        <w:rPr>
          <w:rFonts w:ascii="Times New Roman" w:hAnsi="Times New Roman" w:cs="Times New Roman"/>
          <w:sz w:val="28"/>
          <w:szCs w:val="28"/>
        </w:rPr>
        <w:t xml:space="preserve">устам </w:t>
      </w:r>
      <w:proofErr w:type="spellStart"/>
      <w:r w:rsidR="00DD7BE4" w:rsidRPr="0059558B">
        <w:rPr>
          <w:rFonts w:ascii="Times New Roman" w:hAnsi="Times New Roman" w:cs="Times New Roman"/>
          <w:sz w:val="28"/>
          <w:szCs w:val="28"/>
        </w:rPr>
        <w:t>Нургалиевич</w:t>
      </w:r>
      <w:proofErr w:type="spellEnd"/>
      <w:r w:rsidR="00DD7BE4" w:rsidRPr="005955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558B">
        <w:rPr>
          <w:rFonts w:ascii="Times New Roman" w:hAnsi="Times New Roman" w:cs="Times New Roman"/>
          <w:sz w:val="28"/>
          <w:szCs w:val="28"/>
        </w:rPr>
        <w:t>Минниханов</w:t>
      </w:r>
      <w:proofErr w:type="spellEnd"/>
      <w:r w:rsidRPr="0059558B">
        <w:rPr>
          <w:rFonts w:ascii="Times New Roman" w:hAnsi="Times New Roman" w:cs="Times New Roman"/>
          <w:sz w:val="28"/>
          <w:szCs w:val="28"/>
        </w:rPr>
        <w:t xml:space="preserve"> в ходе расширенного заседания Совета по предпринимательству при Президенте РТ 11 июля 2017 года отметил, что целью проверок юридических лиц и индивидуальных предпринимателей должно быть устранение нарушений, а не штрафы. «С одной стороны, мы хотим, чтобы порядок был, с другой стороны идет, в некоторых случаях, перебор. Поэтому я тоже считаю, что мы должны говорить за одним столом, рассказать предпринимателю, что он должен сделать. Если есть необходимость — устные предупреждения, если нужно — значит, предписание ему дать, чтобы дать срок, рассказать, как нужно это сделать. Поэтому мы обязательно такой порядок разработаем», — подчеркнул Президент.</w:t>
      </w:r>
    </w:p>
    <w:p w:rsidR="00DD7BE4" w:rsidRPr="0059558B" w:rsidRDefault="00DD7BE4" w:rsidP="00B85EB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558B">
        <w:rPr>
          <w:rFonts w:ascii="Times New Roman" w:hAnsi="Times New Roman" w:cs="Times New Roman"/>
          <w:sz w:val="28"/>
          <w:szCs w:val="28"/>
        </w:rPr>
        <w:t xml:space="preserve">Согласно сводному плану проверок субъектов предпринимательства, опубликованному на официальном сайте Прокуратуры Республики Татарстан, на 2017 год запланировано порядка 7,5 тысяч мероприятий по проверке юридических лиц и предпринимателей, осуществляемых 45 муниципальными, республиканскими и федеральными органами КНД. </w:t>
      </w:r>
    </w:p>
    <w:p w:rsidR="00F00ACB" w:rsidRPr="0059558B" w:rsidRDefault="00F00ACB" w:rsidP="00B85EB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558B">
        <w:rPr>
          <w:rFonts w:ascii="Times New Roman" w:hAnsi="Times New Roman" w:cs="Times New Roman"/>
          <w:sz w:val="28"/>
          <w:szCs w:val="28"/>
        </w:rPr>
        <w:t xml:space="preserve">Количество плановых проверок формально сокращается, но при </w:t>
      </w:r>
      <w:proofErr w:type="gramStart"/>
      <w:r w:rsidRPr="0059558B">
        <w:rPr>
          <w:rFonts w:ascii="Times New Roman" w:hAnsi="Times New Roman" w:cs="Times New Roman"/>
          <w:sz w:val="28"/>
          <w:szCs w:val="28"/>
        </w:rPr>
        <w:t>этом</w:t>
      </w:r>
      <w:proofErr w:type="gramEnd"/>
      <w:r w:rsidRPr="0059558B">
        <w:rPr>
          <w:rFonts w:ascii="Times New Roman" w:hAnsi="Times New Roman" w:cs="Times New Roman"/>
          <w:sz w:val="28"/>
          <w:szCs w:val="28"/>
        </w:rPr>
        <w:t xml:space="preserve"> растет объем внеплановых проверочных мероприятий. Контрольные органы не применяют положения закона, дающие возможность выносить предупреждения предпринимателям, совершившим нарушения впервые. </w:t>
      </w:r>
    </w:p>
    <w:p w:rsidR="00F00ACB" w:rsidRPr="0059558B" w:rsidRDefault="00F00ACB" w:rsidP="00B85EB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558B">
        <w:rPr>
          <w:rFonts w:ascii="Times New Roman" w:hAnsi="Times New Roman" w:cs="Times New Roman"/>
          <w:sz w:val="28"/>
          <w:szCs w:val="28"/>
        </w:rPr>
        <w:t xml:space="preserve">В связи с недостаточной осведомленностью субъектов МСП о порядке действий во время подготовки к проверке, ее проведения и после подведения ее итогов, следуя поручению Президента Республики Татарстан, необходимо </w:t>
      </w:r>
      <w:proofErr w:type="gramStart"/>
      <w:r w:rsidRPr="0059558B">
        <w:rPr>
          <w:rFonts w:ascii="Times New Roman" w:hAnsi="Times New Roman" w:cs="Times New Roman"/>
          <w:sz w:val="28"/>
          <w:szCs w:val="28"/>
        </w:rPr>
        <w:t>опубликовать в свободном доступе и регулярно пополнять</w:t>
      </w:r>
      <w:proofErr w:type="gramEnd"/>
      <w:r w:rsidRPr="0059558B">
        <w:rPr>
          <w:rFonts w:ascii="Times New Roman" w:hAnsi="Times New Roman" w:cs="Times New Roman"/>
          <w:sz w:val="28"/>
          <w:szCs w:val="28"/>
        </w:rPr>
        <w:t xml:space="preserve"> специализированный информационный </w:t>
      </w:r>
      <w:r w:rsidR="00B85EB2">
        <w:rPr>
          <w:rFonts w:ascii="Times New Roman" w:hAnsi="Times New Roman" w:cs="Times New Roman"/>
          <w:sz w:val="28"/>
          <w:szCs w:val="28"/>
        </w:rPr>
        <w:t>портал</w:t>
      </w:r>
      <w:r w:rsidRPr="0059558B">
        <w:rPr>
          <w:rFonts w:ascii="Times New Roman" w:hAnsi="Times New Roman" w:cs="Times New Roman"/>
          <w:sz w:val="28"/>
          <w:szCs w:val="28"/>
        </w:rPr>
        <w:t xml:space="preserve">, посвященный деятельности органов КНД в отношении субъектов МСП. </w:t>
      </w:r>
    </w:p>
    <w:p w:rsidR="00F00ACB" w:rsidRPr="0059558B" w:rsidRDefault="00B85EB2" w:rsidP="0059558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Портал</w:t>
      </w:r>
      <w:r w:rsidR="00DD7BE4" w:rsidRPr="0059558B">
        <w:rPr>
          <w:rFonts w:ascii="Times New Roman" w:hAnsi="Times New Roman" w:cs="Times New Roman"/>
          <w:sz w:val="28"/>
          <w:szCs w:val="28"/>
        </w:rPr>
        <w:t xml:space="preserve"> предлагает предпринимателям </w:t>
      </w:r>
      <w:r w:rsidR="00F00ACB" w:rsidRPr="0059558B">
        <w:rPr>
          <w:rFonts w:ascii="Times New Roman" w:hAnsi="Times New Roman" w:cs="Times New Roman"/>
          <w:sz w:val="28"/>
          <w:szCs w:val="28"/>
        </w:rPr>
        <w:t>экспертные разъяснения и прикладные инструкции по участию в проверках органов КНД, составленные по материалам представителей данных органов на основе их практического опыта</w:t>
      </w:r>
      <w:r w:rsidR="00DD7BE4" w:rsidRPr="0059558B">
        <w:rPr>
          <w:rFonts w:ascii="Times New Roman" w:hAnsi="Times New Roman" w:cs="Times New Roman"/>
          <w:sz w:val="28"/>
          <w:szCs w:val="28"/>
        </w:rPr>
        <w:t>, а также личного опыта предпринимателей</w:t>
      </w:r>
      <w:r w:rsidR="00F00ACB" w:rsidRPr="0059558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00ACB" w:rsidRPr="0059558B" w:rsidRDefault="00B85EB2" w:rsidP="0059558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Портал</w:t>
      </w:r>
      <w:r w:rsidR="00F00ACB" w:rsidRPr="0059558B">
        <w:rPr>
          <w:rFonts w:ascii="Times New Roman" w:hAnsi="Times New Roman" w:cs="Times New Roman"/>
          <w:sz w:val="28"/>
          <w:szCs w:val="28"/>
        </w:rPr>
        <w:t xml:space="preserve"> реализуется </w:t>
      </w:r>
      <w:r w:rsidR="00DD7BE4" w:rsidRPr="0059558B">
        <w:rPr>
          <w:rFonts w:ascii="Times New Roman" w:hAnsi="Times New Roman" w:cs="Times New Roman"/>
          <w:sz w:val="28"/>
          <w:szCs w:val="28"/>
        </w:rPr>
        <w:t xml:space="preserve">в </w:t>
      </w:r>
      <w:proofErr w:type="gramStart"/>
      <w:r w:rsidR="00DD7BE4" w:rsidRPr="0059558B">
        <w:rPr>
          <w:rFonts w:ascii="Times New Roman" w:hAnsi="Times New Roman" w:cs="Times New Roman"/>
          <w:sz w:val="28"/>
          <w:szCs w:val="28"/>
        </w:rPr>
        <w:t>виде</w:t>
      </w:r>
      <w:proofErr w:type="gramEnd"/>
      <w:r w:rsidR="00F00ACB" w:rsidRPr="0059558B">
        <w:rPr>
          <w:rFonts w:ascii="Times New Roman" w:hAnsi="Times New Roman" w:cs="Times New Roman"/>
          <w:sz w:val="28"/>
          <w:szCs w:val="28"/>
        </w:rPr>
        <w:t xml:space="preserve"> мобильной и полной версий</w:t>
      </w:r>
      <w:r w:rsidR="00DD7BE4" w:rsidRPr="0059558B">
        <w:rPr>
          <w:rFonts w:ascii="Times New Roman" w:hAnsi="Times New Roman" w:cs="Times New Roman"/>
          <w:sz w:val="28"/>
          <w:szCs w:val="28"/>
        </w:rPr>
        <w:t xml:space="preserve"> сайта </w:t>
      </w:r>
      <w:r w:rsidR="00F00ACB" w:rsidRPr="0059558B">
        <w:rPr>
          <w:rFonts w:ascii="Times New Roman" w:hAnsi="Times New Roman" w:cs="Times New Roman"/>
          <w:sz w:val="28"/>
          <w:szCs w:val="28"/>
        </w:rPr>
        <w:t>в сети интернет.</w:t>
      </w:r>
    </w:p>
    <w:p w:rsidR="00F00ACB" w:rsidRPr="0059558B" w:rsidRDefault="00B85EB2" w:rsidP="0059558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Портал</w:t>
      </w:r>
      <w:r w:rsidR="00DD7BE4" w:rsidRPr="0059558B">
        <w:rPr>
          <w:rFonts w:ascii="Times New Roman" w:hAnsi="Times New Roman" w:cs="Times New Roman"/>
          <w:sz w:val="28"/>
          <w:szCs w:val="28"/>
        </w:rPr>
        <w:t xml:space="preserve"> «Проверенный бизнес» </w:t>
      </w:r>
      <w:r w:rsidR="00F00ACB" w:rsidRPr="0059558B">
        <w:rPr>
          <w:rFonts w:ascii="Times New Roman" w:hAnsi="Times New Roman" w:cs="Times New Roman"/>
          <w:sz w:val="28"/>
          <w:szCs w:val="28"/>
        </w:rPr>
        <w:t>станет удобным и полезным инструментом для субъектов МСП и органов контрольно-надзорной деятельности, реализующих мероприятия по проверкам субъектов МСП.</w:t>
      </w:r>
    </w:p>
    <w:p w:rsidR="003A6EB2" w:rsidRPr="0059558B" w:rsidRDefault="00DD7BE4" w:rsidP="0059558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9558B">
        <w:rPr>
          <w:rFonts w:ascii="Times New Roman" w:hAnsi="Times New Roman" w:cs="Times New Roman"/>
          <w:b/>
          <w:sz w:val="28"/>
          <w:szCs w:val="28"/>
        </w:rPr>
        <w:t>Главной целью</w:t>
      </w:r>
      <w:r w:rsidRPr="0059558B">
        <w:rPr>
          <w:rFonts w:ascii="Times New Roman" w:hAnsi="Times New Roman" w:cs="Times New Roman"/>
          <w:sz w:val="28"/>
          <w:szCs w:val="28"/>
        </w:rPr>
        <w:t xml:space="preserve"> </w:t>
      </w:r>
      <w:r w:rsidR="00B85EB2">
        <w:rPr>
          <w:rFonts w:ascii="Times New Roman" w:hAnsi="Times New Roman" w:cs="Times New Roman"/>
          <w:sz w:val="28"/>
          <w:szCs w:val="28"/>
        </w:rPr>
        <w:t>Портал</w:t>
      </w:r>
      <w:r w:rsidRPr="0059558B">
        <w:rPr>
          <w:rFonts w:ascii="Times New Roman" w:hAnsi="Times New Roman" w:cs="Times New Roman"/>
          <w:sz w:val="28"/>
          <w:szCs w:val="28"/>
        </w:rPr>
        <w:t xml:space="preserve">а является популяризация предпринимательства через просвещение и обучение предпринимательского сообщества в сфере проверок </w:t>
      </w:r>
      <w:r w:rsidRPr="0059558B">
        <w:rPr>
          <w:rFonts w:ascii="Times New Roman" w:hAnsi="Times New Roman" w:cs="Times New Roman"/>
          <w:sz w:val="28"/>
          <w:szCs w:val="28"/>
        </w:rPr>
        <w:lastRenderedPageBreak/>
        <w:t>посредством создания удобного канала коммуникации между субъектами МСП и органами КНД для снижения фактора административного давления на малый и средний бизнес Татарстана.</w:t>
      </w:r>
    </w:p>
    <w:p w:rsidR="003A6EB2" w:rsidRPr="0059558B" w:rsidRDefault="003A6EB2" w:rsidP="0059558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9558B">
        <w:rPr>
          <w:rFonts w:ascii="Times New Roman" w:hAnsi="Times New Roman" w:cs="Times New Roman"/>
          <w:b/>
          <w:sz w:val="28"/>
          <w:szCs w:val="28"/>
        </w:rPr>
        <w:t xml:space="preserve">Задачи </w:t>
      </w:r>
      <w:r w:rsidRPr="0059558B">
        <w:rPr>
          <w:rFonts w:ascii="Times New Roman" w:hAnsi="Times New Roman" w:cs="Times New Roman"/>
          <w:sz w:val="28"/>
          <w:szCs w:val="28"/>
        </w:rPr>
        <w:t xml:space="preserve">– дать четкие, однозначные ответы на большинство возникающих у предпринимателей вопросов по поводу прохождения проверок. Рассказать об изменениях нормативов и подходов КНД. Рассказать об изменениях судебной практики в отношении проверок и нарушений МСП. Понятно и доходчиво рассказывать о контрольной практике </w:t>
      </w:r>
      <w:r w:rsidR="009C0866" w:rsidRPr="0059558B">
        <w:rPr>
          <w:rFonts w:ascii="Times New Roman" w:hAnsi="Times New Roman" w:cs="Times New Roman"/>
          <w:sz w:val="28"/>
          <w:szCs w:val="28"/>
        </w:rPr>
        <w:t xml:space="preserve">органов </w:t>
      </w:r>
      <w:r w:rsidRPr="0059558B">
        <w:rPr>
          <w:rFonts w:ascii="Times New Roman" w:hAnsi="Times New Roman" w:cs="Times New Roman"/>
          <w:sz w:val="28"/>
          <w:szCs w:val="28"/>
        </w:rPr>
        <w:t>КНД и Прокуратуры.</w:t>
      </w:r>
    </w:p>
    <w:p w:rsidR="00DD7BE4" w:rsidRPr="0059558B" w:rsidRDefault="00DD7BE4" w:rsidP="0059558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9558B">
        <w:rPr>
          <w:rFonts w:ascii="Times New Roman" w:hAnsi="Times New Roman" w:cs="Times New Roman"/>
          <w:b/>
          <w:sz w:val="28"/>
          <w:szCs w:val="28"/>
        </w:rPr>
        <w:t>Основной функцией</w:t>
      </w:r>
      <w:r w:rsidRPr="0059558B">
        <w:rPr>
          <w:rFonts w:ascii="Times New Roman" w:hAnsi="Times New Roman" w:cs="Times New Roman"/>
          <w:sz w:val="28"/>
          <w:szCs w:val="28"/>
        </w:rPr>
        <w:t xml:space="preserve"> </w:t>
      </w:r>
      <w:r w:rsidR="00B85EB2">
        <w:rPr>
          <w:rFonts w:ascii="Times New Roman" w:hAnsi="Times New Roman" w:cs="Times New Roman"/>
          <w:sz w:val="28"/>
          <w:szCs w:val="28"/>
        </w:rPr>
        <w:t xml:space="preserve">портала </w:t>
      </w:r>
      <w:r w:rsidRPr="0059558B">
        <w:rPr>
          <w:rFonts w:ascii="Times New Roman" w:hAnsi="Times New Roman" w:cs="Times New Roman"/>
          <w:sz w:val="28"/>
          <w:szCs w:val="28"/>
        </w:rPr>
        <w:t xml:space="preserve">является информирование субъектов малого и среднего предпринимательства о действующем правовом поле в сфере предпринимательства и контрольно-надзорной деятельности. </w:t>
      </w:r>
    </w:p>
    <w:p w:rsidR="00DD7BE4" w:rsidRPr="0059558B" w:rsidRDefault="00DD7BE4" w:rsidP="0059558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9558B">
        <w:rPr>
          <w:rFonts w:ascii="Times New Roman" w:hAnsi="Times New Roman" w:cs="Times New Roman"/>
          <w:b/>
          <w:sz w:val="28"/>
          <w:szCs w:val="28"/>
        </w:rPr>
        <w:t>Основным информационным наполнением</w:t>
      </w:r>
      <w:r w:rsidRPr="0059558B">
        <w:rPr>
          <w:rFonts w:ascii="Times New Roman" w:hAnsi="Times New Roman" w:cs="Times New Roman"/>
          <w:sz w:val="28"/>
          <w:szCs w:val="28"/>
        </w:rPr>
        <w:t xml:space="preserve"> </w:t>
      </w:r>
      <w:r w:rsidR="00B85EB2">
        <w:rPr>
          <w:rFonts w:ascii="Times New Roman" w:hAnsi="Times New Roman" w:cs="Times New Roman"/>
          <w:sz w:val="28"/>
          <w:szCs w:val="28"/>
        </w:rPr>
        <w:t>Портал</w:t>
      </w:r>
      <w:r w:rsidRPr="0059558B">
        <w:rPr>
          <w:rFonts w:ascii="Times New Roman" w:hAnsi="Times New Roman" w:cs="Times New Roman"/>
          <w:sz w:val="28"/>
          <w:szCs w:val="28"/>
        </w:rPr>
        <w:t xml:space="preserve">а  являются подготовленные в простом и понятном формате игровых видеороликов реальные «жизненные ситуации» по прохождению проверок, подачи жалоб на действия инспекторов или результаты проверок, правильному поведению при участии в мероприятиях правоохранительных органов, проводимых в отношении МСП. </w:t>
      </w:r>
      <w:proofErr w:type="gramEnd"/>
    </w:p>
    <w:p w:rsidR="00F00ACB" w:rsidRPr="0059558B" w:rsidRDefault="00B85EB2" w:rsidP="0059558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Портал</w:t>
      </w:r>
      <w:r w:rsidR="00F00ACB" w:rsidRPr="0059558B">
        <w:rPr>
          <w:rFonts w:ascii="Times New Roman" w:hAnsi="Times New Roman" w:cs="Times New Roman"/>
          <w:sz w:val="28"/>
          <w:szCs w:val="28"/>
        </w:rPr>
        <w:t xml:space="preserve"> позвол</w:t>
      </w:r>
      <w:r w:rsidR="0059558B">
        <w:rPr>
          <w:rFonts w:ascii="Times New Roman" w:hAnsi="Times New Roman" w:cs="Times New Roman"/>
          <w:sz w:val="28"/>
          <w:szCs w:val="28"/>
        </w:rPr>
        <w:t>и</w:t>
      </w:r>
      <w:r w:rsidR="00F00ACB" w:rsidRPr="0059558B">
        <w:rPr>
          <w:rFonts w:ascii="Times New Roman" w:hAnsi="Times New Roman" w:cs="Times New Roman"/>
          <w:sz w:val="28"/>
          <w:szCs w:val="28"/>
        </w:rPr>
        <w:t>т субъектам МСП:</w:t>
      </w:r>
      <w:r w:rsidR="0059558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00ACB" w:rsidRPr="0059558B" w:rsidRDefault="00F00ACB" w:rsidP="0059558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9558B">
        <w:rPr>
          <w:rFonts w:ascii="Times New Roman" w:hAnsi="Times New Roman" w:cs="Times New Roman"/>
          <w:sz w:val="28"/>
          <w:szCs w:val="28"/>
        </w:rPr>
        <w:t xml:space="preserve">получать понятные инструкции о прохождении проверок всех </w:t>
      </w:r>
      <w:r w:rsidR="009C0866" w:rsidRPr="0059558B">
        <w:rPr>
          <w:rFonts w:ascii="Times New Roman" w:hAnsi="Times New Roman" w:cs="Times New Roman"/>
          <w:sz w:val="28"/>
          <w:szCs w:val="28"/>
        </w:rPr>
        <w:t xml:space="preserve">органов </w:t>
      </w:r>
      <w:r w:rsidRPr="0059558B">
        <w:rPr>
          <w:rFonts w:ascii="Times New Roman" w:hAnsi="Times New Roman" w:cs="Times New Roman"/>
          <w:sz w:val="28"/>
          <w:szCs w:val="28"/>
        </w:rPr>
        <w:t>КНД в одном месте;</w:t>
      </w:r>
    </w:p>
    <w:p w:rsidR="00F00ACB" w:rsidRPr="0059558B" w:rsidRDefault="00F00ACB" w:rsidP="0059558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9558B">
        <w:rPr>
          <w:rFonts w:ascii="Times New Roman" w:hAnsi="Times New Roman" w:cs="Times New Roman"/>
          <w:sz w:val="28"/>
          <w:szCs w:val="28"/>
        </w:rPr>
        <w:t xml:space="preserve">получать экспертные разъяснения от представителей </w:t>
      </w:r>
      <w:r w:rsidR="009C0866" w:rsidRPr="0059558B">
        <w:rPr>
          <w:rFonts w:ascii="Times New Roman" w:hAnsi="Times New Roman" w:cs="Times New Roman"/>
          <w:sz w:val="28"/>
          <w:szCs w:val="28"/>
        </w:rPr>
        <w:t xml:space="preserve">органов </w:t>
      </w:r>
      <w:r w:rsidRPr="0059558B">
        <w:rPr>
          <w:rFonts w:ascii="Times New Roman" w:hAnsi="Times New Roman" w:cs="Times New Roman"/>
          <w:sz w:val="28"/>
          <w:szCs w:val="28"/>
        </w:rPr>
        <w:t>КНД по сложным и неоднозначным ситуациям в сфере проверок предпринимательства;</w:t>
      </w:r>
    </w:p>
    <w:p w:rsidR="00F00ACB" w:rsidRPr="0059558B" w:rsidRDefault="00F00ACB" w:rsidP="0059558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9558B">
        <w:rPr>
          <w:rFonts w:ascii="Times New Roman" w:hAnsi="Times New Roman" w:cs="Times New Roman"/>
          <w:sz w:val="28"/>
          <w:szCs w:val="28"/>
        </w:rPr>
        <w:t>участвовать во встречах с представителями КНД, Мин</w:t>
      </w:r>
      <w:r w:rsidR="009C0866" w:rsidRPr="0059558B">
        <w:rPr>
          <w:rFonts w:ascii="Times New Roman" w:hAnsi="Times New Roman" w:cs="Times New Roman"/>
          <w:sz w:val="28"/>
          <w:szCs w:val="28"/>
        </w:rPr>
        <w:t xml:space="preserve">истерства </w:t>
      </w:r>
      <w:r w:rsidRPr="0059558B">
        <w:rPr>
          <w:rFonts w:ascii="Times New Roman" w:hAnsi="Times New Roman" w:cs="Times New Roman"/>
          <w:sz w:val="28"/>
          <w:szCs w:val="28"/>
        </w:rPr>
        <w:t>экономики</w:t>
      </w:r>
      <w:r w:rsidR="009C0866" w:rsidRPr="0059558B">
        <w:rPr>
          <w:rFonts w:ascii="Times New Roman" w:hAnsi="Times New Roman" w:cs="Times New Roman"/>
          <w:sz w:val="28"/>
          <w:szCs w:val="28"/>
        </w:rPr>
        <w:t xml:space="preserve"> Республики Татарстан</w:t>
      </w:r>
      <w:r w:rsidRPr="0059558B">
        <w:rPr>
          <w:rFonts w:ascii="Times New Roman" w:hAnsi="Times New Roman" w:cs="Times New Roman"/>
          <w:sz w:val="28"/>
          <w:szCs w:val="28"/>
        </w:rPr>
        <w:t xml:space="preserve"> и Прокуратуры Республики Татарстан по вопросам проверок предпринимательства;</w:t>
      </w:r>
    </w:p>
    <w:p w:rsidR="00F00ACB" w:rsidRPr="0059558B" w:rsidRDefault="00F00ACB" w:rsidP="0059558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9558B">
        <w:rPr>
          <w:rFonts w:ascii="Times New Roman" w:hAnsi="Times New Roman" w:cs="Times New Roman"/>
          <w:sz w:val="28"/>
          <w:szCs w:val="28"/>
        </w:rPr>
        <w:t>направлять запросы и жалобы на деятельность органов КНД в данные органы, а также Прокуратуру Республики Татарстан</w:t>
      </w:r>
    </w:p>
    <w:p w:rsidR="00F00ACB" w:rsidRPr="0059558B" w:rsidRDefault="00F00ACB" w:rsidP="0059558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9558B">
        <w:rPr>
          <w:rFonts w:ascii="Times New Roman" w:hAnsi="Times New Roman" w:cs="Times New Roman"/>
          <w:sz w:val="28"/>
          <w:szCs w:val="28"/>
        </w:rPr>
        <w:t>задавать вопросы о деятельности органов КНД, получая развернутые ответы от представителей данных органов;</w:t>
      </w:r>
    </w:p>
    <w:p w:rsidR="00F00ACB" w:rsidRPr="0059558B" w:rsidRDefault="00F00ACB" w:rsidP="0059558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9558B">
        <w:rPr>
          <w:rFonts w:ascii="Times New Roman" w:hAnsi="Times New Roman" w:cs="Times New Roman"/>
          <w:sz w:val="28"/>
          <w:szCs w:val="28"/>
        </w:rPr>
        <w:t xml:space="preserve">подавать жалобы на действия представителей контролирующих органов при </w:t>
      </w:r>
      <w:proofErr w:type="gramStart"/>
      <w:r w:rsidRPr="0059558B">
        <w:rPr>
          <w:rFonts w:ascii="Times New Roman" w:hAnsi="Times New Roman" w:cs="Times New Roman"/>
          <w:sz w:val="28"/>
          <w:szCs w:val="28"/>
        </w:rPr>
        <w:t>проведении</w:t>
      </w:r>
      <w:proofErr w:type="gramEnd"/>
      <w:r w:rsidRPr="0059558B">
        <w:rPr>
          <w:rFonts w:ascii="Times New Roman" w:hAnsi="Times New Roman" w:cs="Times New Roman"/>
          <w:sz w:val="28"/>
          <w:szCs w:val="28"/>
        </w:rPr>
        <w:t xml:space="preserve"> проверок;</w:t>
      </w:r>
    </w:p>
    <w:p w:rsidR="00F00ACB" w:rsidRPr="0059558B" w:rsidRDefault="00B85EB2" w:rsidP="0059558B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Портал</w:t>
      </w:r>
      <w:r w:rsidR="00F00ACB" w:rsidRPr="0059558B">
        <w:rPr>
          <w:rFonts w:ascii="Times New Roman" w:hAnsi="Times New Roman" w:cs="Times New Roman"/>
          <w:sz w:val="28"/>
          <w:szCs w:val="28"/>
        </w:rPr>
        <w:t xml:space="preserve"> позвол</w:t>
      </w:r>
      <w:r w:rsidR="0059558B">
        <w:rPr>
          <w:rFonts w:ascii="Times New Roman" w:hAnsi="Times New Roman" w:cs="Times New Roman"/>
          <w:sz w:val="28"/>
          <w:szCs w:val="28"/>
        </w:rPr>
        <w:t>и</w:t>
      </w:r>
      <w:r w:rsidR="00F00ACB" w:rsidRPr="0059558B">
        <w:rPr>
          <w:rFonts w:ascii="Times New Roman" w:hAnsi="Times New Roman" w:cs="Times New Roman"/>
          <w:sz w:val="28"/>
          <w:szCs w:val="28"/>
        </w:rPr>
        <w:t>т органам КНД:</w:t>
      </w:r>
    </w:p>
    <w:p w:rsidR="00F00ACB" w:rsidRPr="0059558B" w:rsidRDefault="00F00ACB" w:rsidP="0059558B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9558B">
        <w:rPr>
          <w:rFonts w:ascii="Times New Roman" w:hAnsi="Times New Roman" w:cs="Times New Roman"/>
          <w:sz w:val="28"/>
          <w:szCs w:val="28"/>
        </w:rPr>
        <w:t xml:space="preserve">подготовить субъекты МСП к проведению </w:t>
      </w:r>
      <w:r w:rsidR="00DD7BE4" w:rsidRPr="0059558B">
        <w:rPr>
          <w:rFonts w:ascii="Times New Roman" w:hAnsi="Times New Roman" w:cs="Times New Roman"/>
          <w:sz w:val="28"/>
          <w:szCs w:val="28"/>
        </w:rPr>
        <w:t xml:space="preserve">в </w:t>
      </w:r>
      <w:proofErr w:type="gramStart"/>
      <w:r w:rsidR="00DD7BE4" w:rsidRPr="0059558B">
        <w:rPr>
          <w:rFonts w:ascii="Times New Roman" w:hAnsi="Times New Roman" w:cs="Times New Roman"/>
          <w:sz w:val="28"/>
          <w:szCs w:val="28"/>
        </w:rPr>
        <w:t>отношении</w:t>
      </w:r>
      <w:proofErr w:type="gramEnd"/>
      <w:r w:rsidR="00DD7BE4" w:rsidRPr="0059558B">
        <w:rPr>
          <w:rFonts w:ascii="Times New Roman" w:hAnsi="Times New Roman" w:cs="Times New Roman"/>
          <w:sz w:val="28"/>
          <w:szCs w:val="28"/>
        </w:rPr>
        <w:t xml:space="preserve"> них </w:t>
      </w:r>
      <w:r w:rsidRPr="0059558B">
        <w:rPr>
          <w:rFonts w:ascii="Times New Roman" w:hAnsi="Times New Roman" w:cs="Times New Roman"/>
          <w:sz w:val="28"/>
          <w:szCs w:val="28"/>
        </w:rPr>
        <w:t>проверок;</w:t>
      </w:r>
    </w:p>
    <w:p w:rsidR="00F00ACB" w:rsidRPr="0059558B" w:rsidRDefault="00F00ACB" w:rsidP="0059558B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9558B">
        <w:rPr>
          <w:rFonts w:ascii="Times New Roman" w:hAnsi="Times New Roman" w:cs="Times New Roman"/>
          <w:sz w:val="28"/>
          <w:szCs w:val="28"/>
        </w:rPr>
        <w:t>оперативно взаимодействовать с субъектами МСП в сфере проведения проверок и соблюдения законодательства;</w:t>
      </w:r>
    </w:p>
    <w:p w:rsidR="00F00ACB" w:rsidRPr="0059558B" w:rsidRDefault="00F00ACB" w:rsidP="0059558B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9558B">
        <w:rPr>
          <w:rFonts w:ascii="Times New Roman" w:hAnsi="Times New Roman" w:cs="Times New Roman"/>
          <w:sz w:val="28"/>
          <w:szCs w:val="28"/>
        </w:rPr>
        <w:lastRenderedPageBreak/>
        <w:t>снизить коррупционную составляющую за счет прозрачности взаимодействия с субъектами МСП;</w:t>
      </w:r>
    </w:p>
    <w:p w:rsidR="00F00ACB" w:rsidRPr="0059558B" w:rsidRDefault="00F00ACB" w:rsidP="0059558B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9558B">
        <w:rPr>
          <w:rFonts w:ascii="Times New Roman" w:hAnsi="Times New Roman" w:cs="Times New Roman"/>
          <w:sz w:val="28"/>
          <w:szCs w:val="28"/>
        </w:rPr>
        <w:t>повысить компетентность взаимодействующих с субъектами МСП сотрудников за счет регулярной работы по разъяснению положений законодательства в ответ на запросы представителей МСП</w:t>
      </w:r>
    </w:p>
    <w:p w:rsidR="00F00ACB" w:rsidRPr="0059558B" w:rsidRDefault="00B85EB2" w:rsidP="0059558B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Портал</w:t>
      </w:r>
      <w:r w:rsidR="00F00ACB" w:rsidRPr="0059558B">
        <w:rPr>
          <w:rFonts w:ascii="Times New Roman" w:hAnsi="Times New Roman" w:cs="Times New Roman"/>
          <w:sz w:val="28"/>
          <w:szCs w:val="28"/>
        </w:rPr>
        <w:t xml:space="preserve">  содержит максимум полезной информации, которая сгруппирована в удобные информационные блоки и разделы сайта. </w:t>
      </w:r>
      <w:r w:rsidR="00DD7BE4" w:rsidRPr="0059558B">
        <w:rPr>
          <w:rFonts w:ascii="Times New Roman" w:hAnsi="Times New Roman" w:cs="Times New Roman"/>
          <w:sz w:val="28"/>
          <w:szCs w:val="28"/>
        </w:rPr>
        <w:t xml:space="preserve">Все сложные вопросы в области взаимодействия </w:t>
      </w:r>
      <w:r w:rsidR="009C0866" w:rsidRPr="0059558B">
        <w:rPr>
          <w:rFonts w:ascii="Times New Roman" w:hAnsi="Times New Roman" w:cs="Times New Roman"/>
          <w:sz w:val="28"/>
          <w:szCs w:val="28"/>
        </w:rPr>
        <w:t xml:space="preserve">органов </w:t>
      </w:r>
      <w:r w:rsidR="00DD7BE4" w:rsidRPr="0059558B">
        <w:rPr>
          <w:rFonts w:ascii="Times New Roman" w:hAnsi="Times New Roman" w:cs="Times New Roman"/>
          <w:sz w:val="28"/>
          <w:szCs w:val="28"/>
        </w:rPr>
        <w:t xml:space="preserve">КНД и </w:t>
      </w:r>
      <w:r w:rsidR="009C0866" w:rsidRPr="0059558B">
        <w:rPr>
          <w:rFonts w:ascii="Times New Roman" w:hAnsi="Times New Roman" w:cs="Times New Roman"/>
          <w:sz w:val="28"/>
          <w:szCs w:val="28"/>
        </w:rPr>
        <w:t xml:space="preserve">субъектов </w:t>
      </w:r>
      <w:r w:rsidR="00DD7BE4" w:rsidRPr="0059558B">
        <w:rPr>
          <w:rFonts w:ascii="Times New Roman" w:hAnsi="Times New Roman" w:cs="Times New Roman"/>
          <w:sz w:val="28"/>
          <w:szCs w:val="28"/>
        </w:rPr>
        <w:t xml:space="preserve">МСП рассматриваются в простой и доступной форме в формате игровых видеороликов и историй, рассказанных непосредственными участниками событий. </w:t>
      </w:r>
      <w:r w:rsidR="00F00ACB" w:rsidRPr="0059558B">
        <w:rPr>
          <w:rFonts w:ascii="Times New Roman" w:hAnsi="Times New Roman" w:cs="Times New Roman"/>
          <w:sz w:val="28"/>
          <w:szCs w:val="28"/>
        </w:rPr>
        <w:t xml:space="preserve">Кроме подготовленного заранее </w:t>
      </w:r>
      <w:r w:rsidR="00DD7BE4" w:rsidRPr="0059558B">
        <w:rPr>
          <w:rFonts w:ascii="Times New Roman" w:hAnsi="Times New Roman" w:cs="Times New Roman"/>
          <w:sz w:val="28"/>
          <w:szCs w:val="28"/>
        </w:rPr>
        <w:t xml:space="preserve">информационного </w:t>
      </w:r>
      <w:r w:rsidR="00F00ACB" w:rsidRPr="0059558B">
        <w:rPr>
          <w:rFonts w:ascii="Times New Roman" w:hAnsi="Times New Roman" w:cs="Times New Roman"/>
          <w:sz w:val="28"/>
          <w:szCs w:val="28"/>
        </w:rPr>
        <w:t xml:space="preserve">материала, </w:t>
      </w:r>
      <w:r>
        <w:rPr>
          <w:rFonts w:ascii="Times New Roman" w:hAnsi="Times New Roman" w:cs="Times New Roman"/>
          <w:sz w:val="28"/>
          <w:szCs w:val="28"/>
        </w:rPr>
        <w:t>Портал</w:t>
      </w:r>
      <w:r w:rsidR="00DD7BE4" w:rsidRPr="0059558B">
        <w:rPr>
          <w:rFonts w:ascii="Times New Roman" w:hAnsi="Times New Roman" w:cs="Times New Roman"/>
          <w:sz w:val="28"/>
          <w:szCs w:val="28"/>
        </w:rPr>
        <w:t xml:space="preserve"> </w:t>
      </w:r>
      <w:r w:rsidR="00F00ACB" w:rsidRPr="0059558B">
        <w:rPr>
          <w:rFonts w:ascii="Times New Roman" w:hAnsi="Times New Roman" w:cs="Times New Roman"/>
          <w:sz w:val="28"/>
          <w:szCs w:val="28"/>
        </w:rPr>
        <w:t xml:space="preserve"> </w:t>
      </w:r>
      <w:r w:rsidR="00DD7BE4" w:rsidRPr="0059558B">
        <w:rPr>
          <w:rFonts w:ascii="Times New Roman" w:hAnsi="Times New Roman" w:cs="Times New Roman"/>
          <w:sz w:val="28"/>
          <w:szCs w:val="28"/>
        </w:rPr>
        <w:t>дает</w:t>
      </w:r>
      <w:r w:rsidR="00F00ACB" w:rsidRPr="0059558B">
        <w:rPr>
          <w:rFonts w:ascii="Times New Roman" w:hAnsi="Times New Roman" w:cs="Times New Roman"/>
          <w:sz w:val="28"/>
          <w:szCs w:val="28"/>
        </w:rPr>
        <w:t xml:space="preserve"> предпринимателям </w:t>
      </w:r>
      <w:r w:rsidR="00DD7BE4" w:rsidRPr="0059558B">
        <w:rPr>
          <w:rFonts w:ascii="Times New Roman" w:hAnsi="Times New Roman" w:cs="Times New Roman"/>
          <w:sz w:val="28"/>
          <w:szCs w:val="28"/>
        </w:rPr>
        <w:t xml:space="preserve">площадку, на которой можно </w:t>
      </w:r>
      <w:r w:rsidR="00F00ACB" w:rsidRPr="0059558B">
        <w:rPr>
          <w:rFonts w:ascii="Times New Roman" w:hAnsi="Times New Roman" w:cs="Times New Roman"/>
          <w:sz w:val="28"/>
          <w:szCs w:val="28"/>
        </w:rPr>
        <w:t xml:space="preserve">задавать вопросы, а также находить ответы на самые часто задаваемые вопросы в сфере защиты прав предпринимателей при проведении проверок. </w:t>
      </w:r>
    </w:p>
    <w:p w:rsidR="00F00ACB" w:rsidRPr="0059558B" w:rsidRDefault="00F00ACB" w:rsidP="0059558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9558B">
        <w:rPr>
          <w:rFonts w:ascii="Times New Roman" w:hAnsi="Times New Roman" w:cs="Times New Roman"/>
          <w:sz w:val="28"/>
          <w:szCs w:val="28"/>
        </w:rPr>
        <w:t xml:space="preserve">Главная особенность </w:t>
      </w:r>
      <w:r w:rsidR="00B85EB2">
        <w:rPr>
          <w:rFonts w:ascii="Times New Roman" w:hAnsi="Times New Roman" w:cs="Times New Roman"/>
          <w:sz w:val="28"/>
          <w:szCs w:val="28"/>
        </w:rPr>
        <w:t>портала</w:t>
      </w:r>
      <w:bookmarkStart w:id="0" w:name="_GoBack"/>
      <w:bookmarkEnd w:id="0"/>
      <w:r w:rsidRPr="0059558B">
        <w:rPr>
          <w:rFonts w:ascii="Times New Roman" w:hAnsi="Times New Roman" w:cs="Times New Roman"/>
          <w:sz w:val="28"/>
          <w:szCs w:val="28"/>
        </w:rPr>
        <w:t xml:space="preserve"> – его интерактивность и удобство для пользователей</w:t>
      </w:r>
      <w:r w:rsidR="00DD7BE4" w:rsidRPr="0059558B">
        <w:rPr>
          <w:rFonts w:ascii="Times New Roman" w:hAnsi="Times New Roman" w:cs="Times New Roman"/>
          <w:sz w:val="28"/>
          <w:szCs w:val="28"/>
        </w:rPr>
        <w:t xml:space="preserve">: как предпринимателей, так и представителей </w:t>
      </w:r>
      <w:r w:rsidR="009C0866" w:rsidRPr="0059558B">
        <w:rPr>
          <w:rFonts w:ascii="Times New Roman" w:hAnsi="Times New Roman" w:cs="Times New Roman"/>
          <w:sz w:val="28"/>
          <w:szCs w:val="28"/>
        </w:rPr>
        <w:t xml:space="preserve">органов </w:t>
      </w:r>
      <w:r w:rsidR="00DD7BE4" w:rsidRPr="0059558B">
        <w:rPr>
          <w:rFonts w:ascii="Times New Roman" w:hAnsi="Times New Roman" w:cs="Times New Roman"/>
          <w:sz w:val="28"/>
          <w:szCs w:val="28"/>
        </w:rPr>
        <w:t>КНД</w:t>
      </w:r>
      <w:r w:rsidRPr="0059558B">
        <w:rPr>
          <w:rFonts w:ascii="Times New Roman" w:hAnsi="Times New Roman" w:cs="Times New Roman"/>
          <w:sz w:val="28"/>
          <w:szCs w:val="28"/>
        </w:rPr>
        <w:t>.</w:t>
      </w:r>
    </w:p>
    <w:sectPr w:rsidR="00F00ACB" w:rsidRPr="0059558B" w:rsidSect="0059558B">
      <w:headerReference w:type="default" r:id="rId8"/>
      <w:pgSz w:w="11906" w:h="16838"/>
      <w:pgMar w:top="851" w:right="707" w:bottom="567" w:left="993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56A7" w:rsidRDefault="00AE56A7" w:rsidP="0059558B">
      <w:pPr>
        <w:spacing w:after="0" w:line="240" w:lineRule="auto"/>
      </w:pPr>
      <w:r>
        <w:separator/>
      </w:r>
    </w:p>
  </w:endnote>
  <w:endnote w:type="continuationSeparator" w:id="0">
    <w:p w:rsidR="00AE56A7" w:rsidRDefault="00AE56A7" w:rsidP="005955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56A7" w:rsidRDefault="00AE56A7" w:rsidP="0059558B">
      <w:pPr>
        <w:spacing w:after="0" w:line="240" w:lineRule="auto"/>
      </w:pPr>
      <w:r>
        <w:separator/>
      </w:r>
    </w:p>
  </w:footnote>
  <w:footnote w:type="continuationSeparator" w:id="0">
    <w:p w:rsidR="00AE56A7" w:rsidRDefault="00AE56A7" w:rsidP="005955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36457182"/>
      <w:docPartObj>
        <w:docPartGallery w:val="Page Numbers (Top of Page)"/>
        <w:docPartUnique/>
      </w:docPartObj>
    </w:sdtPr>
    <w:sdtContent>
      <w:p w:rsidR="0059558B" w:rsidRDefault="0059558B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85EB2">
          <w:rPr>
            <w:noProof/>
          </w:rPr>
          <w:t>2</w:t>
        </w:r>
        <w:r>
          <w:fldChar w:fldCharType="end"/>
        </w:r>
      </w:p>
    </w:sdtContent>
  </w:sdt>
  <w:p w:rsidR="0059558B" w:rsidRDefault="0059558B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81C3F"/>
    <w:multiLevelType w:val="multilevel"/>
    <w:tmpl w:val="829C0078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</w:abstractNum>
  <w:abstractNum w:abstractNumId="1">
    <w:nsid w:val="08C107B0"/>
    <w:multiLevelType w:val="hybridMultilevel"/>
    <w:tmpl w:val="9BD2471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D860EF"/>
    <w:multiLevelType w:val="hybridMultilevel"/>
    <w:tmpl w:val="EDA68B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6D642D0"/>
    <w:multiLevelType w:val="multilevel"/>
    <w:tmpl w:val="AB7665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BFC4638"/>
    <w:multiLevelType w:val="hybridMultilevel"/>
    <w:tmpl w:val="1FB844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3A645CD"/>
    <w:multiLevelType w:val="hybridMultilevel"/>
    <w:tmpl w:val="01A42D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4533D98"/>
    <w:multiLevelType w:val="multilevel"/>
    <w:tmpl w:val="7BD62DBC"/>
    <w:lvl w:ilvl="0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7">
    <w:nsid w:val="2D875834"/>
    <w:multiLevelType w:val="multilevel"/>
    <w:tmpl w:val="CDF60E4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>
    <w:nsid w:val="341A1159"/>
    <w:multiLevelType w:val="hybridMultilevel"/>
    <w:tmpl w:val="5882C4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52456F4"/>
    <w:multiLevelType w:val="multilevel"/>
    <w:tmpl w:val="7BD62DBC"/>
    <w:lvl w:ilvl="0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10">
    <w:nsid w:val="3B2831F5"/>
    <w:multiLevelType w:val="hybridMultilevel"/>
    <w:tmpl w:val="7E3C41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9E9340A"/>
    <w:multiLevelType w:val="hybridMultilevel"/>
    <w:tmpl w:val="4EDA51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D9911F7"/>
    <w:multiLevelType w:val="multilevel"/>
    <w:tmpl w:val="7BD62DBC"/>
    <w:lvl w:ilvl="0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13">
    <w:nsid w:val="62F22AAE"/>
    <w:multiLevelType w:val="hybridMultilevel"/>
    <w:tmpl w:val="3C028D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4C77F6D"/>
    <w:multiLevelType w:val="multilevel"/>
    <w:tmpl w:val="CDF60E4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>
    <w:nsid w:val="6A17384F"/>
    <w:multiLevelType w:val="hybridMultilevel"/>
    <w:tmpl w:val="ADEA5DD4"/>
    <w:lvl w:ilvl="0" w:tplc="5ED452A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8"/>
  </w:num>
  <w:num w:numId="3">
    <w:abstractNumId w:val="14"/>
  </w:num>
  <w:num w:numId="4">
    <w:abstractNumId w:val="11"/>
  </w:num>
  <w:num w:numId="5">
    <w:abstractNumId w:val="6"/>
  </w:num>
  <w:num w:numId="6">
    <w:abstractNumId w:val="9"/>
  </w:num>
  <w:num w:numId="7">
    <w:abstractNumId w:val="12"/>
  </w:num>
  <w:num w:numId="8">
    <w:abstractNumId w:val="1"/>
  </w:num>
  <w:num w:numId="9">
    <w:abstractNumId w:val="3"/>
  </w:num>
  <w:num w:numId="10">
    <w:abstractNumId w:val="0"/>
  </w:num>
  <w:num w:numId="11">
    <w:abstractNumId w:val="7"/>
  </w:num>
  <w:num w:numId="12">
    <w:abstractNumId w:val="13"/>
  </w:num>
  <w:num w:numId="13">
    <w:abstractNumId w:val="15"/>
  </w:num>
  <w:num w:numId="14">
    <w:abstractNumId w:val="2"/>
  </w:num>
  <w:num w:numId="15">
    <w:abstractNumId w:val="4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0ACB"/>
    <w:rsid w:val="00001AFA"/>
    <w:rsid w:val="00027DC3"/>
    <w:rsid w:val="00030701"/>
    <w:rsid w:val="00040079"/>
    <w:rsid w:val="00044F62"/>
    <w:rsid w:val="000A0723"/>
    <w:rsid w:val="000B7D83"/>
    <w:rsid w:val="000C24B5"/>
    <w:rsid w:val="000D1946"/>
    <w:rsid w:val="000F134C"/>
    <w:rsid w:val="000F55C5"/>
    <w:rsid w:val="0017245B"/>
    <w:rsid w:val="001845CF"/>
    <w:rsid w:val="0019270B"/>
    <w:rsid w:val="00195241"/>
    <w:rsid w:val="001E2CB8"/>
    <w:rsid w:val="001E3F61"/>
    <w:rsid w:val="00213DA8"/>
    <w:rsid w:val="0023557C"/>
    <w:rsid w:val="00284CED"/>
    <w:rsid w:val="00292466"/>
    <w:rsid w:val="002F5152"/>
    <w:rsid w:val="003145A4"/>
    <w:rsid w:val="00315821"/>
    <w:rsid w:val="0037638C"/>
    <w:rsid w:val="003A15F4"/>
    <w:rsid w:val="003A57EC"/>
    <w:rsid w:val="003A6EB2"/>
    <w:rsid w:val="003A721E"/>
    <w:rsid w:val="003C55DA"/>
    <w:rsid w:val="003C7B0B"/>
    <w:rsid w:val="00406943"/>
    <w:rsid w:val="00441D6B"/>
    <w:rsid w:val="00451563"/>
    <w:rsid w:val="00451913"/>
    <w:rsid w:val="00476433"/>
    <w:rsid w:val="0048650A"/>
    <w:rsid w:val="004D3898"/>
    <w:rsid w:val="004D40C0"/>
    <w:rsid w:val="004D7DA6"/>
    <w:rsid w:val="00513F23"/>
    <w:rsid w:val="0051641D"/>
    <w:rsid w:val="00540972"/>
    <w:rsid w:val="005462FA"/>
    <w:rsid w:val="00553B0F"/>
    <w:rsid w:val="0059558B"/>
    <w:rsid w:val="005B05E0"/>
    <w:rsid w:val="005B157F"/>
    <w:rsid w:val="005B3B48"/>
    <w:rsid w:val="005B50B9"/>
    <w:rsid w:val="005F2C78"/>
    <w:rsid w:val="005F785D"/>
    <w:rsid w:val="00624958"/>
    <w:rsid w:val="00626F25"/>
    <w:rsid w:val="0067460B"/>
    <w:rsid w:val="006C7291"/>
    <w:rsid w:val="006C759C"/>
    <w:rsid w:val="00704329"/>
    <w:rsid w:val="00731652"/>
    <w:rsid w:val="00741CE8"/>
    <w:rsid w:val="00744AD8"/>
    <w:rsid w:val="00773391"/>
    <w:rsid w:val="00783052"/>
    <w:rsid w:val="007F3E7A"/>
    <w:rsid w:val="007F7043"/>
    <w:rsid w:val="008058AE"/>
    <w:rsid w:val="00821528"/>
    <w:rsid w:val="0086360A"/>
    <w:rsid w:val="00873DF3"/>
    <w:rsid w:val="00890466"/>
    <w:rsid w:val="008A055F"/>
    <w:rsid w:val="008A7155"/>
    <w:rsid w:val="00922CA7"/>
    <w:rsid w:val="009428C0"/>
    <w:rsid w:val="00943D82"/>
    <w:rsid w:val="00946A4A"/>
    <w:rsid w:val="00970806"/>
    <w:rsid w:val="00970AFD"/>
    <w:rsid w:val="009C0866"/>
    <w:rsid w:val="009C131A"/>
    <w:rsid w:val="00A43794"/>
    <w:rsid w:val="00A47DC0"/>
    <w:rsid w:val="00A5641A"/>
    <w:rsid w:val="00AA3741"/>
    <w:rsid w:val="00AA7C4C"/>
    <w:rsid w:val="00AB7F2B"/>
    <w:rsid w:val="00AC4F50"/>
    <w:rsid w:val="00AC5662"/>
    <w:rsid w:val="00AE56A7"/>
    <w:rsid w:val="00AF3D62"/>
    <w:rsid w:val="00AF48D2"/>
    <w:rsid w:val="00B242F8"/>
    <w:rsid w:val="00B2466B"/>
    <w:rsid w:val="00B32157"/>
    <w:rsid w:val="00B603E4"/>
    <w:rsid w:val="00B60F27"/>
    <w:rsid w:val="00B859A1"/>
    <w:rsid w:val="00B85EB2"/>
    <w:rsid w:val="00BB2BB4"/>
    <w:rsid w:val="00BC74A6"/>
    <w:rsid w:val="00BD5D12"/>
    <w:rsid w:val="00BF3E29"/>
    <w:rsid w:val="00BF59D8"/>
    <w:rsid w:val="00C363A4"/>
    <w:rsid w:val="00C36ED1"/>
    <w:rsid w:val="00C73E0E"/>
    <w:rsid w:val="00C82E4E"/>
    <w:rsid w:val="00CB1828"/>
    <w:rsid w:val="00CC7CDC"/>
    <w:rsid w:val="00D10F13"/>
    <w:rsid w:val="00D9152E"/>
    <w:rsid w:val="00D91E72"/>
    <w:rsid w:val="00DA2D7B"/>
    <w:rsid w:val="00DA38D9"/>
    <w:rsid w:val="00DC5F45"/>
    <w:rsid w:val="00DD7BE4"/>
    <w:rsid w:val="00DF5D20"/>
    <w:rsid w:val="00E270C6"/>
    <w:rsid w:val="00E30982"/>
    <w:rsid w:val="00E4155A"/>
    <w:rsid w:val="00E4520C"/>
    <w:rsid w:val="00E46228"/>
    <w:rsid w:val="00E46301"/>
    <w:rsid w:val="00E47AB5"/>
    <w:rsid w:val="00E7015E"/>
    <w:rsid w:val="00E76A13"/>
    <w:rsid w:val="00E77670"/>
    <w:rsid w:val="00EA60A6"/>
    <w:rsid w:val="00EC01ED"/>
    <w:rsid w:val="00EC3C7F"/>
    <w:rsid w:val="00ED73AD"/>
    <w:rsid w:val="00EE19F5"/>
    <w:rsid w:val="00F00ACB"/>
    <w:rsid w:val="00F33240"/>
    <w:rsid w:val="00F83A7B"/>
    <w:rsid w:val="00F923EC"/>
    <w:rsid w:val="00FA0B59"/>
    <w:rsid w:val="00FA59E0"/>
    <w:rsid w:val="00FB41F7"/>
    <w:rsid w:val="00FC156C"/>
    <w:rsid w:val="00FC69B8"/>
    <w:rsid w:val="00FE1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E76A1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00ACB"/>
    <w:pPr>
      <w:ind w:left="720"/>
      <w:contextualSpacing/>
    </w:pPr>
  </w:style>
  <w:style w:type="table" w:styleId="a4">
    <w:name w:val="Table Grid"/>
    <w:basedOn w:val="a1"/>
    <w:uiPriority w:val="59"/>
    <w:rsid w:val="00C73E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rsid w:val="00E76A1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itemdatecreated2">
    <w:name w:val="itemdatecreated2"/>
    <w:basedOn w:val="a0"/>
    <w:rsid w:val="00E76A13"/>
  </w:style>
  <w:style w:type="character" w:styleId="a5">
    <w:name w:val="Hyperlink"/>
    <w:basedOn w:val="a0"/>
    <w:uiPriority w:val="99"/>
    <w:semiHidden/>
    <w:unhideWhenUsed/>
    <w:rsid w:val="00E76A13"/>
    <w:rPr>
      <w:color w:val="0000FF"/>
      <w:u w:val="single"/>
    </w:rPr>
  </w:style>
  <w:style w:type="character" w:customStyle="1" w:styleId="itemimagecaption">
    <w:name w:val="itemimagecaption"/>
    <w:basedOn w:val="a0"/>
    <w:rsid w:val="00E76A13"/>
  </w:style>
  <w:style w:type="paragraph" w:styleId="a6">
    <w:name w:val="Normal (Web)"/>
    <w:basedOn w:val="a"/>
    <w:uiPriority w:val="99"/>
    <w:semiHidden/>
    <w:unhideWhenUsed/>
    <w:rsid w:val="00E76A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E76A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76A13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5955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59558B"/>
  </w:style>
  <w:style w:type="paragraph" w:styleId="ab">
    <w:name w:val="footer"/>
    <w:basedOn w:val="a"/>
    <w:link w:val="ac"/>
    <w:uiPriority w:val="99"/>
    <w:unhideWhenUsed/>
    <w:rsid w:val="005955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59558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E76A1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00ACB"/>
    <w:pPr>
      <w:ind w:left="720"/>
      <w:contextualSpacing/>
    </w:pPr>
  </w:style>
  <w:style w:type="table" w:styleId="a4">
    <w:name w:val="Table Grid"/>
    <w:basedOn w:val="a1"/>
    <w:uiPriority w:val="59"/>
    <w:rsid w:val="00C73E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rsid w:val="00E76A1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itemdatecreated2">
    <w:name w:val="itemdatecreated2"/>
    <w:basedOn w:val="a0"/>
    <w:rsid w:val="00E76A13"/>
  </w:style>
  <w:style w:type="character" w:styleId="a5">
    <w:name w:val="Hyperlink"/>
    <w:basedOn w:val="a0"/>
    <w:uiPriority w:val="99"/>
    <w:semiHidden/>
    <w:unhideWhenUsed/>
    <w:rsid w:val="00E76A13"/>
    <w:rPr>
      <w:color w:val="0000FF"/>
      <w:u w:val="single"/>
    </w:rPr>
  </w:style>
  <w:style w:type="character" w:customStyle="1" w:styleId="itemimagecaption">
    <w:name w:val="itemimagecaption"/>
    <w:basedOn w:val="a0"/>
    <w:rsid w:val="00E76A13"/>
  </w:style>
  <w:style w:type="paragraph" w:styleId="a6">
    <w:name w:val="Normal (Web)"/>
    <w:basedOn w:val="a"/>
    <w:uiPriority w:val="99"/>
    <w:semiHidden/>
    <w:unhideWhenUsed/>
    <w:rsid w:val="00E76A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E76A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76A13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5955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59558B"/>
  </w:style>
  <w:style w:type="paragraph" w:styleId="ab">
    <w:name w:val="footer"/>
    <w:basedOn w:val="a"/>
    <w:link w:val="ac"/>
    <w:uiPriority w:val="99"/>
    <w:unhideWhenUsed/>
    <w:rsid w:val="005955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5955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53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19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385260">
          <w:marLeft w:val="0"/>
          <w:marRight w:val="0"/>
          <w:marTop w:val="21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98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724106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553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797</Words>
  <Characters>4546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5333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SergeyKo</dc:creator>
  <cp:lastModifiedBy>Колсанова</cp:lastModifiedBy>
  <cp:revision>4</cp:revision>
  <cp:lastPrinted>2017-11-23T07:18:00Z</cp:lastPrinted>
  <dcterms:created xsi:type="dcterms:W3CDTF">2017-11-29T13:04:00Z</dcterms:created>
  <dcterms:modified xsi:type="dcterms:W3CDTF">2017-11-29T13:09:00Z</dcterms:modified>
</cp:coreProperties>
</file>