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BF" w:rsidRPr="007510F4" w:rsidRDefault="003C2BBF" w:rsidP="00DC16C5">
      <w:pPr>
        <w:ind w:left="5529"/>
      </w:pPr>
      <w:r w:rsidRPr="007510F4">
        <w:t xml:space="preserve">Приложение № </w:t>
      </w:r>
      <w:r>
        <w:t>1</w:t>
      </w:r>
    </w:p>
    <w:p w:rsidR="003C2BBF" w:rsidRDefault="003C2BBF" w:rsidP="00DC16C5">
      <w:pPr>
        <w:ind w:left="5529"/>
      </w:pPr>
      <w:r w:rsidRPr="007510F4">
        <w:t>к постановлению Исполнительного комитета</w:t>
      </w:r>
    </w:p>
    <w:p w:rsidR="003C2BBF" w:rsidRPr="007510F4" w:rsidRDefault="003C2BBF" w:rsidP="00DC16C5">
      <w:pPr>
        <w:ind w:left="5529"/>
      </w:pPr>
      <w:r>
        <w:t xml:space="preserve">Кичкальнинского сельского поселения </w:t>
      </w:r>
      <w:r w:rsidRPr="007510F4">
        <w:t xml:space="preserve"> Нурлатского муниципального района Республики Татарстан </w:t>
      </w:r>
    </w:p>
    <w:p w:rsidR="003C2BBF" w:rsidRPr="007510F4" w:rsidRDefault="003C2BBF" w:rsidP="00DC16C5">
      <w:pPr>
        <w:ind w:left="5529"/>
      </w:pPr>
      <w:r w:rsidRPr="007510F4">
        <w:t>от «</w:t>
      </w:r>
      <w:r>
        <w:t>24</w:t>
      </w:r>
      <w:r w:rsidRPr="007510F4">
        <w:t xml:space="preserve">» </w:t>
      </w:r>
      <w:r>
        <w:t>сентября</w:t>
      </w:r>
      <w:r w:rsidRPr="007510F4">
        <w:t xml:space="preserve"> 2013 г. № </w:t>
      </w:r>
      <w:r>
        <w:t>15</w:t>
      </w:r>
    </w:p>
    <w:p w:rsidR="003C2BBF" w:rsidRPr="007510F4" w:rsidRDefault="003C2BBF" w:rsidP="00154C82">
      <w:pPr>
        <w:pStyle w:val="Heading1"/>
        <w:jc w:val="center"/>
        <w:rPr>
          <w:sz w:val="24"/>
          <w:szCs w:val="24"/>
        </w:rPr>
      </w:pPr>
    </w:p>
    <w:p w:rsidR="003C2BBF" w:rsidRPr="007510F4" w:rsidRDefault="003C2BBF" w:rsidP="00154C82">
      <w:pPr>
        <w:pStyle w:val="Heading1"/>
        <w:jc w:val="center"/>
        <w:rPr>
          <w:sz w:val="24"/>
          <w:szCs w:val="24"/>
        </w:rPr>
      </w:pPr>
      <w:r w:rsidRPr="007510F4">
        <w:rPr>
          <w:sz w:val="24"/>
          <w:szCs w:val="24"/>
        </w:rPr>
        <w:t>Административный регламент</w:t>
      </w:r>
    </w:p>
    <w:p w:rsidR="003C2BBF" w:rsidRPr="007510F4" w:rsidRDefault="003C2BBF" w:rsidP="00154C8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0F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по  присвоению (изменению, уточнению, аннулированию) адреса объекту </w:t>
      </w:r>
      <w:r>
        <w:rPr>
          <w:rFonts w:ascii="Times New Roman" w:hAnsi="Times New Roman" w:cs="Times New Roman"/>
          <w:b/>
          <w:bCs/>
          <w:sz w:val="24"/>
          <w:szCs w:val="24"/>
        </w:rPr>
        <w:t>недвижимости</w:t>
      </w:r>
    </w:p>
    <w:p w:rsidR="003C2BBF" w:rsidRPr="007510F4" w:rsidRDefault="003C2BBF" w:rsidP="00154C82"/>
    <w:p w:rsidR="003C2BBF" w:rsidRPr="007510F4" w:rsidRDefault="003C2BBF" w:rsidP="00154C82">
      <w:pPr>
        <w:jc w:val="center"/>
        <w:rPr>
          <w:b/>
          <w:bCs/>
        </w:rPr>
      </w:pPr>
      <w:r w:rsidRPr="007510F4">
        <w:rPr>
          <w:b/>
          <w:bCs/>
        </w:rPr>
        <w:t>1. Общие положения</w:t>
      </w:r>
    </w:p>
    <w:p w:rsidR="003C2BBF" w:rsidRPr="007510F4" w:rsidRDefault="003C2BBF" w:rsidP="00154C82">
      <w:pPr>
        <w:jc w:val="both"/>
      </w:pPr>
    </w:p>
    <w:p w:rsidR="003C2BBF" w:rsidRPr="007510F4" w:rsidRDefault="003C2BBF" w:rsidP="00154C82">
      <w:pPr>
        <w:pStyle w:val="Heading1"/>
        <w:ind w:firstLine="709"/>
        <w:rPr>
          <w:b w:val="0"/>
          <w:bCs w:val="0"/>
          <w:sz w:val="24"/>
          <w:szCs w:val="24"/>
        </w:rPr>
      </w:pPr>
      <w:r w:rsidRPr="007510F4">
        <w:rPr>
          <w:b w:val="0"/>
          <w:bCs w:val="0"/>
          <w:sz w:val="24"/>
          <w:szCs w:val="24"/>
        </w:rPr>
        <w:t>1.1. Настоящий административный регламент предоставления муниципальной услуги (далее – Регламент)</w:t>
      </w:r>
      <w:r w:rsidRPr="007510F4">
        <w:rPr>
          <w:sz w:val="24"/>
          <w:szCs w:val="24"/>
        </w:rPr>
        <w:t xml:space="preserve"> </w:t>
      </w:r>
      <w:r w:rsidRPr="007510F4">
        <w:rPr>
          <w:b w:val="0"/>
          <w:bCs w:val="0"/>
          <w:sz w:val="24"/>
          <w:szCs w:val="24"/>
        </w:rPr>
        <w:t xml:space="preserve">устанавливает стандарт и порядок предоставления муниципальной услуги по присвоению (изменению, уточнению, аннулированию) адреса объекту </w:t>
      </w:r>
      <w:r>
        <w:rPr>
          <w:b w:val="0"/>
          <w:bCs w:val="0"/>
          <w:sz w:val="24"/>
          <w:szCs w:val="24"/>
        </w:rPr>
        <w:t>недвижимости</w:t>
      </w:r>
      <w:r w:rsidRPr="007510F4">
        <w:rPr>
          <w:b w:val="0"/>
          <w:bCs w:val="0"/>
          <w:sz w:val="24"/>
          <w:szCs w:val="24"/>
        </w:rPr>
        <w:t xml:space="preserve">. </w:t>
      </w:r>
    </w:p>
    <w:p w:rsidR="003C2BBF" w:rsidRPr="007510F4" w:rsidRDefault="003C2BBF" w:rsidP="00A30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>1.2. </w:t>
      </w:r>
      <w:r w:rsidRPr="007510F4">
        <w:rPr>
          <w:rFonts w:ascii="Times New Roman" w:hAnsi="Times New Roman" w:cs="Times New Roman"/>
          <w:spacing w:val="1"/>
          <w:sz w:val="24"/>
          <w:szCs w:val="24"/>
        </w:rPr>
        <w:t>Получатели муниципальной услуги: ф</w:t>
      </w:r>
      <w:r w:rsidRPr="007510F4">
        <w:rPr>
          <w:rFonts w:ascii="Times New Roman" w:hAnsi="Times New Roman" w:cs="Times New Roman"/>
          <w:sz w:val="24"/>
          <w:szCs w:val="24"/>
        </w:rPr>
        <w:t>изические и юридические лица.</w:t>
      </w:r>
    </w:p>
    <w:p w:rsidR="003C2BBF" w:rsidRPr="007510F4" w:rsidRDefault="003C2BBF" w:rsidP="00DC16C5">
      <w:pPr>
        <w:autoSpaceDE w:val="0"/>
        <w:autoSpaceDN w:val="0"/>
        <w:adjustRightInd w:val="0"/>
        <w:ind w:firstLine="720"/>
        <w:jc w:val="both"/>
      </w:pPr>
      <w:r w:rsidRPr="007510F4">
        <w:rPr>
          <w:spacing w:val="1"/>
        </w:rPr>
        <w:t xml:space="preserve">1.3. </w:t>
      </w:r>
      <w:r w:rsidRPr="007510F4">
        <w:t>Муниципальная услуга предоставляется исполнительным комитетом поселения муниципального района Республики Татарстан (далее – Исполком).</w:t>
      </w:r>
    </w:p>
    <w:p w:rsidR="003C2BBF" w:rsidRPr="007510F4" w:rsidRDefault="003C2BBF" w:rsidP="00DC16C5">
      <w:pPr>
        <w:autoSpaceDE w:val="0"/>
        <w:autoSpaceDN w:val="0"/>
        <w:adjustRightInd w:val="0"/>
        <w:ind w:firstLine="709"/>
        <w:jc w:val="both"/>
      </w:pPr>
      <w:r w:rsidRPr="007510F4">
        <w:t>Исполнитель муниципальной услуги - Исполком.</w:t>
      </w:r>
    </w:p>
    <w:p w:rsidR="003C2BBF" w:rsidRPr="007510F4" w:rsidRDefault="003C2BBF" w:rsidP="00DC16C5">
      <w:pPr>
        <w:tabs>
          <w:tab w:val="left" w:pos="709"/>
        </w:tabs>
        <w:ind w:firstLine="709"/>
        <w:jc w:val="both"/>
      </w:pPr>
      <w:r w:rsidRPr="007510F4">
        <w:t>1.3.1. Местонахождение исполкома:</w:t>
      </w:r>
    </w:p>
    <w:p w:rsidR="003C2BBF" w:rsidRPr="007510F4" w:rsidRDefault="003C2BBF" w:rsidP="003768BF">
      <w:pPr>
        <w:tabs>
          <w:tab w:val="left" w:pos="709"/>
        </w:tabs>
        <w:ind w:firstLine="709"/>
        <w:jc w:val="both"/>
      </w:pPr>
      <w:r w:rsidRPr="007510F4">
        <w:t>Кичкальнинское сельское поселение, с.Кичкальня, ул.Школьная, д.11;</w:t>
      </w:r>
    </w:p>
    <w:p w:rsidR="003C2BBF" w:rsidRPr="007510F4" w:rsidRDefault="003C2BBF" w:rsidP="00DC16C5">
      <w:pPr>
        <w:tabs>
          <w:tab w:val="left" w:pos="709"/>
        </w:tabs>
        <w:ind w:firstLine="709"/>
        <w:jc w:val="both"/>
      </w:pPr>
      <w:r w:rsidRPr="007510F4">
        <w:t xml:space="preserve">График работы: </w:t>
      </w:r>
    </w:p>
    <w:p w:rsidR="003C2BBF" w:rsidRPr="007510F4" w:rsidRDefault="003C2BBF" w:rsidP="00DC16C5">
      <w:pPr>
        <w:tabs>
          <w:tab w:val="left" w:pos="709"/>
        </w:tabs>
        <w:ind w:firstLine="709"/>
        <w:jc w:val="both"/>
      </w:pPr>
      <w:r w:rsidRPr="007510F4">
        <w:t xml:space="preserve">понедельник – четверг: с 8.00 до 17.00; </w:t>
      </w:r>
    </w:p>
    <w:p w:rsidR="003C2BBF" w:rsidRPr="007510F4" w:rsidRDefault="003C2BBF" w:rsidP="00DC16C5">
      <w:pPr>
        <w:tabs>
          <w:tab w:val="left" w:pos="709"/>
        </w:tabs>
        <w:ind w:firstLine="709"/>
        <w:jc w:val="both"/>
      </w:pPr>
      <w:r w:rsidRPr="007510F4">
        <w:t xml:space="preserve">пятница: с 8.00 до 16.00; </w:t>
      </w:r>
    </w:p>
    <w:p w:rsidR="003C2BBF" w:rsidRPr="007510F4" w:rsidRDefault="003C2BBF" w:rsidP="00DC16C5">
      <w:pPr>
        <w:tabs>
          <w:tab w:val="left" w:pos="709"/>
        </w:tabs>
        <w:ind w:firstLine="709"/>
        <w:jc w:val="both"/>
      </w:pPr>
      <w:r w:rsidRPr="007510F4">
        <w:t>суббота, воскресенье: выходные дни.</w:t>
      </w:r>
    </w:p>
    <w:p w:rsidR="003C2BBF" w:rsidRPr="007510F4" w:rsidRDefault="003C2BBF" w:rsidP="00DC16C5">
      <w:pPr>
        <w:tabs>
          <w:tab w:val="left" w:pos="709"/>
        </w:tabs>
        <w:ind w:firstLine="709"/>
        <w:jc w:val="both"/>
      </w:pPr>
      <w:r w:rsidRPr="007510F4">
        <w:t>Время перерыва для отдыха и питания устанавливается правилами внутреннего трудового распорядка.</w:t>
      </w:r>
    </w:p>
    <w:p w:rsidR="003C2BBF" w:rsidRPr="007510F4" w:rsidRDefault="003C2BBF" w:rsidP="00FF2164">
      <w:pPr>
        <w:tabs>
          <w:tab w:val="left" w:pos="709"/>
        </w:tabs>
        <w:ind w:firstLine="709"/>
        <w:jc w:val="both"/>
      </w:pPr>
      <w:r w:rsidRPr="007510F4">
        <w:t>Справочный телефон исполкома:</w:t>
      </w:r>
    </w:p>
    <w:p w:rsidR="003C2BBF" w:rsidRPr="007510F4" w:rsidRDefault="003C2BBF" w:rsidP="003768BF">
      <w:pPr>
        <w:tabs>
          <w:tab w:val="left" w:pos="709"/>
        </w:tabs>
        <w:ind w:firstLine="709"/>
        <w:jc w:val="both"/>
      </w:pPr>
      <w:r w:rsidRPr="007510F4">
        <w:t>Кичкальнинское сельское поселение-88434544230;</w:t>
      </w:r>
    </w:p>
    <w:p w:rsidR="003C2BBF" w:rsidRPr="007510F4" w:rsidRDefault="003C2BBF" w:rsidP="00DC16C5">
      <w:pPr>
        <w:tabs>
          <w:tab w:val="left" w:pos="709"/>
        </w:tabs>
        <w:ind w:firstLine="709"/>
        <w:jc w:val="both"/>
      </w:pPr>
      <w:r w:rsidRPr="007510F4">
        <w:t>Проход по документам удостоверяющим личность.</w:t>
      </w:r>
    </w:p>
    <w:p w:rsidR="003C2BBF" w:rsidRPr="007510F4" w:rsidRDefault="003C2BBF" w:rsidP="00DC16C5">
      <w:pPr>
        <w:tabs>
          <w:tab w:val="left" w:pos="709"/>
        </w:tabs>
        <w:ind w:firstLine="709"/>
        <w:jc w:val="both"/>
      </w:pPr>
      <w:r w:rsidRPr="007510F4"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7510F4">
        <w:rPr>
          <w:lang w:val="en-US"/>
        </w:rPr>
        <w:t>http</w:t>
      </w:r>
      <w:r w:rsidRPr="007510F4">
        <w:t xml:space="preserve">:// </w:t>
      </w:r>
      <w:hyperlink r:id="rId7" w:history="1">
        <w:r w:rsidRPr="007510F4">
          <w:rPr>
            <w:rStyle w:val="Hyperlink"/>
            <w:lang w:val="en-US"/>
          </w:rPr>
          <w:t>www</w:t>
        </w:r>
        <w:r w:rsidRPr="007510F4">
          <w:rPr>
            <w:rStyle w:val="Hyperlink"/>
          </w:rPr>
          <w:t>.</w:t>
        </w:r>
        <w:r w:rsidRPr="007510F4">
          <w:rPr>
            <w:rStyle w:val="Hyperlink"/>
            <w:lang w:val="en-US"/>
          </w:rPr>
          <w:t>nurlat</w:t>
        </w:r>
        <w:r w:rsidRPr="007510F4">
          <w:rPr>
            <w:rStyle w:val="Hyperlink"/>
          </w:rPr>
          <w:t>.</w:t>
        </w:r>
        <w:r w:rsidRPr="007510F4">
          <w:rPr>
            <w:rStyle w:val="Hyperlink"/>
            <w:lang w:val="en-US"/>
          </w:rPr>
          <w:t>tatar</w:t>
        </w:r>
        <w:r w:rsidRPr="007510F4">
          <w:rPr>
            <w:rStyle w:val="Hyperlink"/>
          </w:rPr>
          <w:t>.</w:t>
        </w:r>
        <w:r w:rsidRPr="007510F4">
          <w:rPr>
            <w:rStyle w:val="Hyperlink"/>
            <w:lang w:val="en-US"/>
          </w:rPr>
          <w:t>ru</w:t>
        </w:r>
      </w:hyperlink>
      <w:r w:rsidRPr="007510F4">
        <w:rPr>
          <w:u w:val="single"/>
        </w:rPr>
        <w:t>)</w:t>
      </w:r>
      <w:r w:rsidRPr="007510F4">
        <w:t>.</w:t>
      </w:r>
    </w:p>
    <w:p w:rsidR="003C2BBF" w:rsidRPr="007510F4" w:rsidRDefault="003C2BBF" w:rsidP="002F0780">
      <w:pPr>
        <w:tabs>
          <w:tab w:val="left" w:pos="709"/>
        </w:tabs>
        <w:ind w:firstLine="709"/>
        <w:jc w:val="both"/>
      </w:pPr>
      <w:r w:rsidRPr="007510F4">
        <w:t xml:space="preserve">1.3.3. Информация о муниципальной услуге может быть получена: </w:t>
      </w:r>
    </w:p>
    <w:p w:rsidR="003C2BBF" w:rsidRPr="007510F4" w:rsidRDefault="003C2BBF" w:rsidP="002F0780">
      <w:pPr>
        <w:tabs>
          <w:tab w:val="left" w:pos="709"/>
        </w:tabs>
        <w:ind w:firstLine="709"/>
        <w:jc w:val="both"/>
      </w:pPr>
      <w:r w:rsidRPr="007510F4"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3C2BBF" w:rsidRPr="007510F4" w:rsidRDefault="003C2BBF" w:rsidP="002F0780">
      <w:pPr>
        <w:tabs>
          <w:tab w:val="left" w:pos="709"/>
        </w:tabs>
        <w:ind w:firstLine="709"/>
        <w:jc w:val="both"/>
      </w:pPr>
      <w:r w:rsidRPr="007510F4">
        <w:t>2) посредством сети «Интернет» на официальном сайте муниципального района (</w:t>
      </w:r>
      <w:r w:rsidRPr="007510F4">
        <w:rPr>
          <w:lang w:val="en-US"/>
        </w:rPr>
        <w:t>http</w:t>
      </w:r>
      <w:r w:rsidRPr="007510F4">
        <w:t xml:space="preserve">://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510F4">
        <w:t>.);</w:t>
      </w:r>
    </w:p>
    <w:p w:rsidR="003C2BBF" w:rsidRPr="007510F4" w:rsidRDefault="003C2BBF" w:rsidP="002F0780">
      <w:pPr>
        <w:tabs>
          <w:tab w:val="left" w:pos="709"/>
        </w:tabs>
        <w:ind w:firstLine="709"/>
        <w:jc w:val="both"/>
      </w:pPr>
      <w:r w:rsidRPr="007510F4">
        <w:t>3) на Портале государственных и муниципальных услуг Республики Татарстан (</w:t>
      </w:r>
      <w:r w:rsidRPr="007510F4">
        <w:rPr>
          <w:lang w:val="en-US"/>
        </w:rPr>
        <w:t>http</w:t>
      </w:r>
      <w:r w:rsidRPr="007510F4">
        <w:t>://u</w:t>
      </w:r>
      <w:r w:rsidRPr="007510F4">
        <w:rPr>
          <w:lang w:val="en-US"/>
        </w:rPr>
        <w:t>slugi</w:t>
      </w:r>
      <w:r w:rsidRPr="007510F4">
        <w:t xml:space="preserve">. </w:t>
      </w:r>
      <w:hyperlink r:id="rId8" w:history="1">
        <w:r w:rsidRPr="007510F4">
          <w:rPr>
            <w:u w:val="single"/>
            <w:lang w:val="en-US"/>
          </w:rPr>
          <w:t>tatar</w:t>
        </w:r>
        <w:r w:rsidRPr="007510F4">
          <w:rPr>
            <w:u w:val="single"/>
          </w:rPr>
          <w:t>.</w:t>
        </w:r>
        <w:r w:rsidRPr="007510F4">
          <w:rPr>
            <w:u w:val="single"/>
            <w:lang w:val="en-US"/>
          </w:rPr>
          <w:t>ru</w:t>
        </w:r>
      </w:hyperlink>
      <w:r w:rsidRPr="007510F4">
        <w:t xml:space="preserve">/); </w:t>
      </w:r>
    </w:p>
    <w:p w:rsidR="003C2BBF" w:rsidRPr="007510F4" w:rsidRDefault="003C2BBF" w:rsidP="002F0780">
      <w:pPr>
        <w:tabs>
          <w:tab w:val="left" w:pos="709"/>
        </w:tabs>
        <w:ind w:firstLine="709"/>
        <w:jc w:val="both"/>
      </w:pPr>
      <w:r w:rsidRPr="007510F4">
        <w:t>4) на Едином портале государственных и муниципальных услуг (функций) (</w:t>
      </w:r>
      <w:r w:rsidRPr="007510F4">
        <w:rPr>
          <w:lang w:val="en-US"/>
        </w:rPr>
        <w:t>http</w:t>
      </w:r>
      <w:r w:rsidRPr="007510F4">
        <w:t xml:space="preserve">:// </w:t>
      </w:r>
      <w:hyperlink r:id="rId9" w:history="1">
        <w:r w:rsidRPr="007510F4">
          <w:rPr>
            <w:u w:val="single"/>
            <w:lang w:val="en-US"/>
          </w:rPr>
          <w:t>www</w:t>
        </w:r>
        <w:r w:rsidRPr="007510F4">
          <w:rPr>
            <w:u w:val="single"/>
          </w:rPr>
          <w:t>.</w:t>
        </w:r>
        <w:r w:rsidRPr="007510F4">
          <w:rPr>
            <w:u w:val="single"/>
            <w:lang w:val="en-US"/>
          </w:rPr>
          <w:t>gosuslugi</w:t>
        </w:r>
        <w:r w:rsidRPr="007510F4">
          <w:rPr>
            <w:u w:val="single"/>
          </w:rPr>
          <w:t>.</w:t>
        </w:r>
        <w:r w:rsidRPr="007510F4">
          <w:rPr>
            <w:u w:val="single"/>
            <w:lang w:val="en-US"/>
          </w:rPr>
          <w:t>ru</w:t>
        </w:r>
        <w:r w:rsidRPr="007510F4">
          <w:rPr>
            <w:u w:val="single"/>
          </w:rPr>
          <w:t>/</w:t>
        </w:r>
      </w:hyperlink>
      <w:r w:rsidRPr="007510F4">
        <w:t>);</w:t>
      </w:r>
    </w:p>
    <w:p w:rsidR="003C2BBF" w:rsidRPr="007510F4" w:rsidRDefault="003C2BBF" w:rsidP="002F0780">
      <w:pPr>
        <w:tabs>
          <w:tab w:val="left" w:pos="709"/>
        </w:tabs>
        <w:ind w:firstLine="709"/>
        <w:jc w:val="both"/>
      </w:pPr>
      <w:r w:rsidRPr="007510F4">
        <w:t xml:space="preserve">5) в Исполкоме </w:t>
      </w:r>
    </w:p>
    <w:p w:rsidR="003C2BBF" w:rsidRPr="007510F4" w:rsidRDefault="003C2BBF" w:rsidP="002F0780">
      <w:pPr>
        <w:tabs>
          <w:tab w:val="left" w:pos="709"/>
        </w:tabs>
        <w:ind w:firstLine="709"/>
        <w:jc w:val="both"/>
      </w:pPr>
      <w:r w:rsidRPr="007510F4">
        <w:t xml:space="preserve">при устном обращении - лично или по телефону; </w:t>
      </w:r>
    </w:p>
    <w:p w:rsidR="003C2BBF" w:rsidRPr="007510F4" w:rsidRDefault="003C2BBF" w:rsidP="002F0780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7510F4"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C2BBF" w:rsidRPr="007510F4" w:rsidRDefault="003C2BBF" w:rsidP="002F0780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7510F4">
        <w:t>1.3.4. Информация по вопросам предоставления муниципальной услуги размещается администратором сайта  на официальном сайте муниципального района и на информационных стендах в помещениях Исполкома для работы с заявителями.</w:t>
      </w:r>
    </w:p>
    <w:p w:rsidR="003C2BBF" w:rsidRPr="007510F4" w:rsidRDefault="003C2BBF" w:rsidP="00DC16C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>1.4. Предоставление муниципальной услуги осуществляется в соответствии с:</w:t>
      </w:r>
    </w:p>
    <w:p w:rsidR="003C2BBF" w:rsidRPr="007510F4" w:rsidRDefault="003C2BBF" w:rsidP="00DC16C5">
      <w:pPr>
        <w:autoSpaceDE w:val="0"/>
        <w:autoSpaceDN w:val="0"/>
        <w:adjustRightInd w:val="0"/>
        <w:ind w:firstLine="709"/>
        <w:jc w:val="both"/>
      </w:pPr>
      <w:r w:rsidRPr="007510F4"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3C2BBF" w:rsidRPr="007510F4" w:rsidRDefault="003C2BBF" w:rsidP="00DC1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(далее – ГрК РФ) (Собрание законодательства РФ, 03.01.2005, №1 (часть 1), ст.16);</w:t>
      </w:r>
    </w:p>
    <w:p w:rsidR="003C2BBF" w:rsidRDefault="003C2BBF" w:rsidP="00DC16C5">
      <w:pPr>
        <w:autoSpaceDE w:val="0"/>
        <w:autoSpaceDN w:val="0"/>
        <w:adjustRightInd w:val="0"/>
        <w:ind w:firstLine="709"/>
        <w:jc w:val="both"/>
      </w:pPr>
      <w:r w:rsidRPr="007510F4"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3C2BBF" w:rsidRPr="00D66048" w:rsidRDefault="003C2BBF" w:rsidP="00DC16C5">
      <w:pPr>
        <w:autoSpaceDE w:val="0"/>
        <w:autoSpaceDN w:val="0"/>
        <w:adjustRightInd w:val="0"/>
        <w:ind w:firstLine="709"/>
        <w:jc w:val="both"/>
      </w:pPr>
      <w:r w:rsidRPr="00D66048">
        <w:t>Письмом Министерства экономического развития Российской Федерации от 06.12.2011№д23-5027 «О порядке осуществления государственного технического учета объектов капитального строительства и присвоения таким объектам адресов» (далее – Порядок) ("Ценообразование и сметное нормирование в строительстве", №2, февраль, 2012)</w:t>
      </w:r>
    </w:p>
    <w:p w:rsidR="003C2BBF" w:rsidRPr="00FF2164" w:rsidRDefault="003C2BBF" w:rsidP="00FF2164">
      <w:pPr>
        <w:autoSpaceDE w:val="0"/>
        <w:autoSpaceDN w:val="0"/>
        <w:adjustRightInd w:val="0"/>
        <w:ind w:firstLine="709"/>
        <w:jc w:val="both"/>
      </w:pPr>
      <w:r w:rsidRPr="007510F4"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3C2BBF" w:rsidRPr="007510F4" w:rsidRDefault="003C2BBF" w:rsidP="00DC16C5">
      <w:pPr>
        <w:autoSpaceDE w:val="0"/>
        <w:autoSpaceDN w:val="0"/>
        <w:adjustRightInd w:val="0"/>
        <w:ind w:firstLine="709"/>
        <w:jc w:val="both"/>
      </w:pPr>
      <w:r w:rsidRPr="00FF2164">
        <w:t>Уставом сельского поселения Нурлатского муниципального района Республики Татарстан, принятого Решением Совета сельского поселения Нурлатского муниципального района (далее – Устав);</w:t>
      </w:r>
    </w:p>
    <w:p w:rsidR="003C2BBF" w:rsidRPr="007510F4" w:rsidRDefault="003C2BBF" w:rsidP="00DC16C5">
      <w:pPr>
        <w:autoSpaceDE w:val="0"/>
        <w:autoSpaceDN w:val="0"/>
        <w:adjustRightInd w:val="0"/>
        <w:ind w:firstLine="709"/>
        <w:jc w:val="both"/>
      </w:pPr>
      <w:r w:rsidRPr="007510F4">
        <w:t xml:space="preserve">Правилами внутреннего трудового распорядка Исполкома, утвержденными распоряжением руководителя Исполкома сельского поселения </w:t>
      </w:r>
      <w:r>
        <w:t xml:space="preserve">от 10.04.2013 г. № 16 </w:t>
      </w:r>
      <w:r w:rsidRPr="007510F4">
        <w:t>(далее – Правила).</w:t>
      </w:r>
    </w:p>
    <w:p w:rsidR="003C2BBF" w:rsidRPr="007510F4" w:rsidRDefault="003C2BBF" w:rsidP="0002573A">
      <w:pPr>
        <w:suppressAutoHyphens/>
        <w:ind w:firstLine="709"/>
        <w:jc w:val="both"/>
        <w:rPr>
          <w:spacing w:val="1"/>
        </w:rPr>
      </w:pPr>
      <w:r w:rsidRPr="007510F4">
        <w:rPr>
          <w:spacing w:val="-4"/>
        </w:rPr>
        <w:t>1.5</w:t>
      </w:r>
      <w:r w:rsidRPr="007510F4">
        <w:rPr>
          <w:spacing w:val="-4"/>
          <w:lang w:val="tt-RU"/>
        </w:rPr>
        <w:t>. </w:t>
      </w:r>
      <w:r w:rsidRPr="007510F4">
        <w:rPr>
          <w:spacing w:val="1"/>
        </w:rPr>
        <w:t>В настоящем Регламенте используются следующие термины и определения:</w:t>
      </w:r>
    </w:p>
    <w:p w:rsidR="003C2BBF" w:rsidRPr="007510F4" w:rsidRDefault="003C2BBF" w:rsidP="0002573A">
      <w:pPr>
        <w:suppressAutoHyphens/>
        <w:ind w:firstLine="709"/>
        <w:jc w:val="both"/>
      </w:pPr>
      <w:r w:rsidRPr="007510F4">
        <w:t xml:space="preserve">«Электронное правительство РТ» - система электронного документооборота Республики Татарстан, адрес в Интернете: </w:t>
      </w:r>
      <w:hyperlink r:id="rId10" w:history="1">
        <w:r w:rsidRPr="007510F4">
          <w:rPr>
            <w:rStyle w:val="Hyperlink"/>
            <w:color w:val="auto"/>
          </w:rPr>
          <w:t>http</w:t>
        </w:r>
        <w:r w:rsidRPr="007510F4">
          <w:rPr>
            <w:rStyle w:val="Hyperlink"/>
            <w:color w:val="auto"/>
            <w:lang w:val="en-US"/>
          </w:rPr>
          <w:t>s</w:t>
        </w:r>
        <w:r w:rsidRPr="007510F4">
          <w:rPr>
            <w:rStyle w:val="Hyperlink"/>
            <w:color w:val="auto"/>
          </w:rPr>
          <w:t>://</w:t>
        </w:r>
        <w:r w:rsidRPr="007510F4">
          <w:rPr>
            <w:rStyle w:val="Hyperlink"/>
            <w:color w:val="auto"/>
            <w:lang w:val="en-US"/>
          </w:rPr>
          <w:t>intra</w:t>
        </w:r>
        <w:r w:rsidRPr="007510F4">
          <w:rPr>
            <w:rStyle w:val="Hyperlink"/>
            <w:color w:val="auto"/>
          </w:rPr>
          <w:t>.</w:t>
        </w:r>
        <w:r w:rsidRPr="007510F4">
          <w:rPr>
            <w:rStyle w:val="Hyperlink"/>
            <w:color w:val="auto"/>
            <w:lang w:val="en-US"/>
          </w:rPr>
          <w:t>tatar</w:t>
        </w:r>
        <w:r w:rsidRPr="007510F4">
          <w:rPr>
            <w:rStyle w:val="Hyperlink"/>
            <w:color w:val="auto"/>
          </w:rPr>
          <w:t>.</w:t>
        </w:r>
        <w:r w:rsidRPr="007510F4">
          <w:rPr>
            <w:rStyle w:val="Hyperlink"/>
            <w:color w:val="auto"/>
            <w:lang w:val="en-US"/>
          </w:rPr>
          <w:t>ru</w:t>
        </w:r>
      </w:hyperlink>
      <w:r w:rsidRPr="007510F4">
        <w:t>.</w:t>
      </w:r>
    </w:p>
    <w:p w:rsidR="003C2BBF" w:rsidRPr="007510F4" w:rsidRDefault="003C2BBF" w:rsidP="0002573A">
      <w:pPr>
        <w:suppressAutoHyphens/>
        <w:ind w:firstLine="709"/>
        <w:jc w:val="both"/>
      </w:pPr>
      <w:r>
        <w:t xml:space="preserve">Присвоение </w:t>
      </w:r>
      <w:r w:rsidRPr="007510F4">
        <w:t xml:space="preserve"> адреса - совокупность действий по адресной привязке и проверке соответствия местоположения объекта на Адресном плане в соответствии с представленными документами; проверке соответствия местоположения объекта на топографическом плане; внесению изменений в Адресный реестр.</w:t>
      </w:r>
    </w:p>
    <w:p w:rsidR="003C2BBF" w:rsidRDefault="003C2BBF" w:rsidP="0002573A">
      <w:pPr>
        <w:pStyle w:val="BodyText"/>
        <w:tabs>
          <w:tab w:val="left" w:pos="900"/>
        </w:tabs>
        <w:spacing w:after="0"/>
        <w:ind w:firstLine="720"/>
        <w:jc w:val="both"/>
      </w:pPr>
      <w:r w:rsidRPr="007510F4">
        <w:t>Объект капитального строительства - здание, строение, сооружение, объект строительство которого не завершено (далее - объект незавершенного строительства), за исключением временных построек, киосков, навесов и других подобных построек.</w:t>
      </w:r>
    </w:p>
    <w:p w:rsidR="003C2BBF" w:rsidRPr="00067E0E" w:rsidRDefault="003C2BBF" w:rsidP="00067E0E">
      <w:pPr>
        <w:suppressAutoHyphens/>
        <w:ind w:firstLine="709"/>
        <w:jc w:val="both"/>
      </w:pPr>
      <w:r w:rsidRPr="00067E0E">
        <w:t>Земельный участок - часть земной поверхности, границы которой определены в соответствии с федеральными законами.</w:t>
      </w:r>
    </w:p>
    <w:p w:rsidR="003C2BBF" w:rsidRPr="007510F4" w:rsidRDefault="003C2BBF" w:rsidP="0002573A">
      <w:pPr>
        <w:pStyle w:val="BodyText"/>
        <w:tabs>
          <w:tab w:val="left" w:pos="900"/>
        </w:tabs>
        <w:spacing w:after="0"/>
        <w:ind w:firstLine="720"/>
        <w:jc w:val="both"/>
      </w:pPr>
      <w:r w:rsidRPr="007510F4">
        <w:t xml:space="preserve">Адрес объекта капитального строительства - упорядоченная система реквизитов, однозначно обозначающая местоположение объекта на территории города и зарегистрированная в установленном порядке. </w:t>
      </w:r>
    </w:p>
    <w:p w:rsidR="003C2BBF" w:rsidRPr="007510F4" w:rsidRDefault="003C2BBF" w:rsidP="00E832FD">
      <w:pPr>
        <w:pStyle w:val="BodyText"/>
        <w:spacing w:after="0"/>
        <w:ind w:firstLine="720"/>
        <w:jc w:val="both"/>
      </w:pPr>
      <w:r w:rsidRPr="007510F4">
        <w:t xml:space="preserve">Переадресация - изменение реквизитов адресов объектов капитального строительства с приведением в соответствие адресного хозяйства. </w:t>
      </w:r>
    </w:p>
    <w:p w:rsidR="003C2BBF" w:rsidRPr="007510F4" w:rsidRDefault="003C2BBF" w:rsidP="00E832FD">
      <w:pPr>
        <w:pStyle w:val="BodyText"/>
        <w:spacing w:after="0"/>
        <w:ind w:firstLine="720"/>
        <w:jc w:val="both"/>
      </w:pPr>
      <w:r w:rsidRPr="007510F4">
        <w:t xml:space="preserve">Аннулирование адреса - ликвидация адреса вследствие полного разрушения объекта капитального строительства или раздела объекта капитального строительства на самостоятельные части с присвоением каждой части нового адреса. </w:t>
      </w:r>
    </w:p>
    <w:p w:rsidR="003C2BBF" w:rsidRPr="007510F4" w:rsidRDefault="003C2BBF" w:rsidP="006A2A08">
      <w:pPr>
        <w:suppressAutoHyphens/>
        <w:ind w:firstLine="720"/>
        <w:jc w:val="both"/>
      </w:pPr>
      <w:r w:rsidRPr="007510F4">
        <w:t>Действие настоящего Регламента распространяется на объекты незавершенного строительства.</w:t>
      </w:r>
    </w:p>
    <w:p w:rsidR="003C2BBF" w:rsidRDefault="003C2BBF" w:rsidP="00A902F0">
      <w:pPr>
        <w:autoSpaceDE w:val="0"/>
        <w:autoSpaceDN w:val="0"/>
        <w:adjustRightInd w:val="0"/>
        <w:ind w:firstLine="709"/>
        <w:jc w:val="both"/>
      </w:pPr>
      <w:r w:rsidRPr="007510F4">
        <w:t>В настоящем Регламенте под заявлением о предоставлении муниципальной услуги (далее-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 утвержденному постановлением Исполкома или на стандартном бланке.</w:t>
      </w:r>
    </w:p>
    <w:p w:rsidR="003C2BBF" w:rsidRPr="00067E0E" w:rsidRDefault="003C2BBF" w:rsidP="00067E0E">
      <w:pPr>
        <w:suppressAutoHyphens/>
        <w:ind w:firstLine="720"/>
        <w:jc w:val="both"/>
      </w:pPr>
      <w:r w:rsidRPr="00067E0E"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3C2BBF" w:rsidRPr="00067E0E" w:rsidRDefault="003C2BBF" w:rsidP="00067E0E">
      <w:pPr>
        <w:widowControl w:val="0"/>
        <w:autoSpaceDE w:val="0"/>
        <w:autoSpaceDN w:val="0"/>
        <w:adjustRightInd w:val="0"/>
        <w:ind w:firstLine="540"/>
        <w:jc w:val="both"/>
      </w:pPr>
      <w:r w:rsidRPr="00067E0E">
        <w:t>Действие настоящего Регламента не распространяется на:</w:t>
      </w:r>
    </w:p>
    <w:p w:rsidR="003C2BBF" w:rsidRPr="00067E0E" w:rsidRDefault="003C2BBF" w:rsidP="00067E0E">
      <w:pPr>
        <w:widowControl w:val="0"/>
        <w:autoSpaceDE w:val="0"/>
        <w:autoSpaceDN w:val="0"/>
        <w:adjustRightInd w:val="0"/>
        <w:ind w:firstLine="540"/>
        <w:jc w:val="both"/>
      </w:pPr>
      <w:r w:rsidRPr="00067E0E"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3C2BBF" w:rsidRPr="00067E0E" w:rsidRDefault="003C2BBF" w:rsidP="00067E0E">
      <w:pPr>
        <w:widowControl w:val="0"/>
        <w:autoSpaceDE w:val="0"/>
        <w:autoSpaceDN w:val="0"/>
        <w:adjustRightInd w:val="0"/>
        <w:ind w:firstLine="540"/>
        <w:jc w:val="both"/>
      </w:pPr>
      <w:r w:rsidRPr="00067E0E">
        <w:t>- стоянки автомобильного транспорта (за исключением многоярусных стоянок);</w:t>
      </w:r>
    </w:p>
    <w:p w:rsidR="003C2BBF" w:rsidRPr="00067E0E" w:rsidRDefault="003C2BBF" w:rsidP="00067E0E">
      <w:pPr>
        <w:widowControl w:val="0"/>
        <w:autoSpaceDE w:val="0"/>
        <w:autoSpaceDN w:val="0"/>
        <w:adjustRightInd w:val="0"/>
        <w:ind w:firstLine="540"/>
        <w:jc w:val="both"/>
      </w:pPr>
      <w:r w:rsidRPr="00067E0E">
        <w:t>- металлические и отдельно стоящие капитальные гаражи (за исключением гаражно-строительных кооперативов);</w:t>
      </w:r>
    </w:p>
    <w:p w:rsidR="003C2BBF" w:rsidRPr="00067E0E" w:rsidRDefault="003C2BBF" w:rsidP="00067E0E">
      <w:pPr>
        <w:widowControl w:val="0"/>
        <w:autoSpaceDE w:val="0"/>
        <w:autoSpaceDN w:val="0"/>
        <w:adjustRightInd w:val="0"/>
        <w:ind w:firstLine="540"/>
        <w:jc w:val="both"/>
      </w:pPr>
      <w:r w:rsidRPr="00067E0E">
        <w:t>- земельные участки, предоставленным под существующие или размещаемые вышеуказанные объекты.</w:t>
      </w:r>
    </w:p>
    <w:p w:rsidR="003C2BBF" w:rsidRPr="00067E0E" w:rsidRDefault="003C2BBF" w:rsidP="00067E0E">
      <w:pPr>
        <w:suppressAutoHyphens/>
        <w:ind w:firstLine="709"/>
        <w:jc w:val="both"/>
      </w:pPr>
    </w:p>
    <w:p w:rsidR="003C2BBF" w:rsidRPr="00067E0E" w:rsidRDefault="003C2BBF" w:rsidP="00067E0E">
      <w:pPr>
        <w:suppressAutoHyphens/>
        <w:ind w:firstLine="709"/>
        <w:jc w:val="both"/>
      </w:pPr>
    </w:p>
    <w:p w:rsidR="003C2BBF" w:rsidRPr="007510F4" w:rsidRDefault="003C2BBF" w:rsidP="00E33604">
      <w:pPr>
        <w:suppressAutoHyphens/>
        <w:jc w:val="both"/>
        <w:sectPr w:rsidR="003C2BBF" w:rsidRPr="007510F4" w:rsidSect="00067E0E">
          <w:headerReference w:type="default" r:id="rId11"/>
          <w:pgSz w:w="11907" w:h="16840" w:code="9"/>
          <w:pgMar w:top="426" w:right="567" w:bottom="426" w:left="1134" w:header="720" w:footer="720" w:gutter="0"/>
          <w:cols w:space="708"/>
          <w:noEndnote/>
          <w:titlePg/>
          <w:docGrid w:linePitch="381"/>
        </w:sectPr>
      </w:pPr>
    </w:p>
    <w:p w:rsidR="003C2BBF" w:rsidRPr="007510F4" w:rsidRDefault="003C2BBF" w:rsidP="00305BD4">
      <w:pPr>
        <w:jc w:val="center"/>
        <w:rPr>
          <w:b/>
          <w:bCs/>
        </w:rPr>
      </w:pPr>
      <w:r w:rsidRPr="007510F4">
        <w:rPr>
          <w:b/>
          <w:bCs/>
          <w:lang w:val="en-US"/>
        </w:rPr>
        <w:t xml:space="preserve">2. </w:t>
      </w:r>
      <w:r w:rsidRPr="007510F4"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3C2BBF" w:rsidRPr="007510F4" w:rsidRDefault="003C2BBF" w:rsidP="00154C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7507"/>
        <w:gridCol w:w="3638"/>
      </w:tblGrid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BBF" w:rsidRPr="007510F4" w:rsidRDefault="003C2BBF" w:rsidP="00E113D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7510F4">
              <w:rPr>
                <w:rFonts w:ascii="Times New Roman CYR" w:hAnsi="Times New Roman CYR" w:cs="Times New Roman CYR"/>
                <w:b/>
                <w:bCs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BBF" w:rsidRPr="007510F4" w:rsidRDefault="003C2BBF" w:rsidP="00E113D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7510F4">
              <w:rPr>
                <w:rFonts w:ascii="Times New Roman CYR" w:hAnsi="Times New Roman CYR" w:cs="Times New Roman CYR"/>
                <w:b/>
                <w:bCs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BBF" w:rsidRPr="007510F4" w:rsidRDefault="003C2BBF" w:rsidP="00E113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0F4">
              <w:rPr>
                <w:rFonts w:ascii="Times New Roman CYR" w:hAnsi="Times New Roman CYR" w:cs="Times New Roman CYR"/>
                <w:b/>
                <w:bCs/>
              </w:rPr>
              <w:t>Нормативный акт, устанавливающий услугу или требование</w:t>
            </w: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734F39">
            <w:pPr>
              <w:ind w:left="11"/>
            </w:pPr>
            <w:r w:rsidRPr="007510F4">
              <w:t>2.1. 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6B02E0">
            <w:pPr>
              <w:ind w:firstLine="284"/>
              <w:jc w:val="both"/>
            </w:pPr>
            <w:r w:rsidRPr="007510F4">
              <w:t xml:space="preserve">Присвоение (изменение, уточнение, аннулирование) адреса объекту </w:t>
            </w:r>
            <w:r>
              <w:t>недвижимости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06281">
            <w:pPr>
              <w:jc w:val="both"/>
            </w:pPr>
            <w:r w:rsidRPr="007510F4">
              <w:t>ГрК РФ;</w:t>
            </w:r>
          </w:p>
          <w:p w:rsidR="003C2BBF" w:rsidRPr="007510F4" w:rsidRDefault="003C2BBF" w:rsidP="00806281">
            <w:pPr>
              <w:jc w:val="both"/>
            </w:pPr>
            <w:r w:rsidRPr="007510F4">
              <w:t>ЗК РФ</w:t>
            </w: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r w:rsidRPr="007510F4"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DC16C5">
            <w:pPr>
              <w:tabs>
                <w:tab w:val="left" w:pos="709"/>
              </w:tabs>
              <w:ind w:firstLine="709"/>
              <w:jc w:val="both"/>
            </w:pPr>
            <w:r w:rsidRPr="007510F4">
              <w:t>Исполнительный комитет Кичкальнинского сельского поселения Нурлатского муниципального района Республики Татарстан;</w:t>
            </w:r>
          </w:p>
          <w:p w:rsidR="003C2BBF" w:rsidRPr="007510F4" w:rsidRDefault="003C2BBF" w:rsidP="00DC16C5">
            <w:pPr>
              <w:ind w:firstLine="427"/>
              <w:jc w:val="both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r>
              <w:t>Устав МО</w:t>
            </w: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734F39">
            <w:pPr>
              <w:ind w:left="11"/>
            </w:pPr>
            <w:r w:rsidRPr="007510F4">
              <w:t>2.3. Результат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E832FD">
            <w:pPr>
              <w:ind w:firstLine="284"/>
              <w:jc w:val="both"/>
            </w:pPr>
            <w:r w:rsidRPr="007510F4">
              <w:t xml:space="preserve">1. Постановление о присвоении (изменении, уточнении, аннулировании) адреса объекту </w:t>
            </w:r>
            <w:r>
              <w:t xml:space="preserve">недвижимости </w:t>
            </w:r>
            <w:r w:rsidRPr="007510F4">
              <w:t xml:space="preserve">(приложение № </w:t>
            </w:r>
            <w:r>
              <w:t>1/</w:t>
            </w:r>
            <w:r w:rsidRPr="007510F4">
              <w:t>1).</w:t>
            </w:r>
          </w:p>
          <w:p w:rsidR="003C2BBF" w:rsidRPr="007510F4" w:rsidRDefault="003C2BBF" w:rsidP="00AC49C6">
            <w:pPr>
              <w:ind w:firstLine="284"/>
              <w:jc w:val="both"/>
            </w:pPr>
            <w:r w:rsidRPr="007510F4">
              <w:t>2. Решение об отказе в предоставлении муниципальной услуги.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06281">
            <w:pPr>
              <w:jc w:val="both"/>
            </w:pPr>
            <w:r w:rsidRPr="007510F4">
              <w:t>ГрК РФ;</w:t>
            </w:r>
          </w:p>
          <w:p w:rsidR="003C2BBF" w:rsidRPr="007510F4" w:rsidRDefault="003C2BBF" w:rsidP="00806281">
            <w:pPr>
              <w:jc w:val="both"/>
            </w:pPr>
            <w:r w:rsidRPr="007510F4">
              <w:t>ЗК РФ</w:t>
            </w: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734F39">
            <w:pPr>
              <w:ind w:left="11"/>
            </w:pPr>
            <w:r w:rsidRPr="007510F4">
              <w:t>2.4.</w:t>
            </w:r>
            <w:r w:rsidRPr="007510F4">
              <w:rPr>
                <w:lang w:val="en-US"/>
              </w:rPr>
              <w:t> </w:t>
            </w:r>
            <w:r w:rsidRPr="007510F4">
              <w:rPr>
                <w:lang w:val="tt-RU"/>
              </w:rPr>
              <w:t xml:space="preserve">Описание </w:t>
            </w:r>
            <w:r w:rsidRPr="007510F4">
              <w:t>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79407A">
            <w:pPr>
              <w:ind w:firstLine="284"/>
              <w:jc w:val="both"/>
            </w:pPr>
            <w:r w:rsidRPr="007510F4">
              <w:t>В течение 15 дней, включая день подачи заявления</w:t>
            </w:r>
            <w:r w:rsidRPr="007510F4">
              <w:rPr>
                <w:rStyle w:val="FootnoteReference"/>
              </w:rPr>
              <w:footnoteReference w:id="2"/>
            </w:r>
            <w:r w:rsidRPr="007510F4">
              <w:t>.</w:t>
            </w:r>
          </w:p>
          <w:p w:rsidR="003C2BBF" w:rsidRPr="007510F4" w:rsidRDefault="003C2BBF" w:rsidP="0079407A">
            <w:pPr>
              <w:ind w:firstLine="284"/>
              <w:jc w:val="both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06281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B618F4">
            <w:pPr>
              <w:ind w:left="11"/>
              <w:jc w:val="both"/>
            </w:pPr>
            <w:r w:rsidRPr="007510F4">
              <w:t>2.5.</w:t>
            </w:r>
            <w:r w:rsidRPr="007510F4">
              <w:rPr>
                <w:lang w:val="en-US"/>
              </w:rPr>
              <w:t> </w:t>
            </w:r>
            <w:r w:rsidRPr="007510F4"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муниципальных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AC49C6">
            <w:pPr>
              <w:ind w:firstLine="255"/>
              <w:jc w:val="both"/>
            </w:pPr>
            <w:r w:rsidRPr="007510F4">
              <w:t xml:space="preserve">1) Заявление (приложение № </w:t>
            </w:r>
            <w:r>
              <w:t>1/</w:t>
            </w:r>
            <w:r w:rsidRPr="007510F4">
              <w:t>2);</w:t>
            </w:r>
          </w:p>
          <w:p w:rsidR="003C2BBF" w:rsidRPr="007510F4" w:rsidRDefault="003C2BBF" w:rsidP="00AC49C6">
            <w:pPr>
              <w:ind w:firstLine="255"/>
              <w:jc w:val="both"/>
            </w:pPr>
            <w:r w:rsidRPr="007510F4">
              <w:t>2) Документы удостоверяющие личность;</w:t>
            </w:r>
          </w:p>
          <w:p w:rsidR="003C2BBF" w:rsidRPr="007510F4" w:rsidRDefault="003C2BBF" w:rsidP="00AC49C6">
            <w:pPr>
              <w:ind w:firstLine="255"/>
              <w:jc w:val="both"/>
            </w:pPr>
            <w:r w:rsidRPr="007510F4"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3C2BBF" w:rsidRPr="007510F4" w:rsidRDefault="003C2BBF" w:rsidP="00F31967">
            <w:pPr>
              <w:ind w:left="26" w:firstLine="284"/>
              <w:jc w:val="both"/>
            </w:pPr>
            <w:r w:rsidRPr="007510F4">
              <w:t>4) Технический паспорт строения;</w:t>
            </w:r>
          </w:p>
          <w:p w:rsidR="003C2BBF" w:rsidRPr="007510F4" w:rsidRDefault="003C2BBF" w:rsidP="00F31967">
            <w:pPr>
              <w:ind w:left="26" w:firstLine="284"/>
              <w:jc w:val="both"/>
            </w:pPr>
            <w:r w:rsidRPr="007510F4">
              <w:t>5) План части населенного пункта с указанием строения;</w:t>
            </w:r>
          </w:p>
          <w:p w:rsidR="003C2BBF" w:rsidRPr="007510F4" w:rsidRDefault="003C2BBF" w:rsidP="00F31967">
            <w:pPr>
              <w:ind w:left="26" w:firstLine="284"/>
              <w:jc w:val="both"/>
            </w:pPr>
            <w:r w:rsidRPr="007510F4">
              <w:t>6) Правоустанавливающие документы на земельный участок или объект недвижимости, если право на него не зарегистрировано в Едином государственном реестре прав на недвижимое имущество и сделок с ним.</w:t>
            </w:r>
          </w:p>
          <w:p w:rsidR="003C2BBF" w:rsidRPr="007510F4" w:rsidRDefault="003C2BBF" w:rsidP="00DC16C5">
            <w:pPr>
              <w:ind w:left="26" w:firstLine="284"/>
              <w:jc w:val="both"/>
            </w:pPr>
            <w:r w:rsidRPr="007510F4">
              <w:t>Заявление и  документы предоставляются в одном экземпляре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06281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7510F4">
              <w:rPr>
                <w:b w:val="0"/>
                <w:bCs w:val="0"/>
                <w:sz w:val="24"/>
                <w:szCs w:val="24"/>
              </w:rPr>
              <w:t>Порядок</w:t>
            </w: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B618F4">
            <w:pPr>
              <w:ind w:left="11"/>
              <w:jc w:val="both"/>
            </w:pPr>
            <w:r w:rsidRPr="007510F4">
              <w:t>2.6.</w:t>
            </w:r>
            <w:r w:rsidRPr="007510F4">
              <w:rPr>
                <w:lang w:val="en-US"/>
              </w:rPr>
              <w:t> </w:t>
            </w:r>
            <w:r w:rsidRPr="007510F4"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727F89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F4">
              <w:rPr>
                <w:rFonts w:ascii="Times New Roman" w:hAnsi="Times New Roman" w:cs="Times New Roman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3C2BBF" w:rsidRPr="007510F4" w:rsidRDefault="003C2BBF" w:rsidP="00300E51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F4">
              <w:rPr>
                <w:rFonts w:ascii="Times New Roman" w:hAnsi="Times New Roman" w:cs="Times New Roman"/>
                <w:sz w:val="24"/>
                <w:szCs w:val="24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3C2BBF" w:rsidRPr="007510F4" w:rsidRDefault="003C2BBF" w:rsidP="00300E51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F4">
              <w:rPr>
                <w:rFonts w:ascii="Times New Roman" w:hAnsi="Times New Roman" w:cs="Times New Roman"/>
                <w:sz w:val="24"/>
                <w:szCs w:val="24"/>
              </w:rPr>
              <w:t>2) Кадастровый паспорт объекта недвижимости.</w:t>
            </w:r>
          </w:p>
          <w:p w:rsidR="003C2BBF" w:rsidRPr="007510F4" w:rsidRDefault="003C2BBF" w:rsidP="00300E51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F4">
              <w:rPr>
                <w:rFonts w:ascii="Times New Roman" w:hAnsi="Times New Roman" w:cs="Times New Roman"/>
                <w:sz w:val="24"/>
                <w:szCs w:val="24"/>
              </w:rPr>
              <w:t>3) Сведения и ЕГРЮЛ (для юридических лиц)</w:t>
            </w:r>
          </w:p>
          <w:p w:rsidR="003C2BBF" w:rsidRPr="007510F4" w:rsidRDefault="003C2BBF" w:rsidP="00300E51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F4">
              <w:rPr>
                <w:rFonts w:ascii="Times New Roman" w:hAnsi="Times New Roman" w:cs="Times New Roman"/>
                <w:sz w:val="24"/>
                <w:szCs w:val="24"/>
              </w:rPr>
              <w:t>4)ИНН (для физических лиц)</w:t>
            </w:r>
          </w:p>
          <w:p w:rsidR="003C2BBF" w:rsidRPr="007510F4" w:rsidRDefault="003C2BBF" w:rsidP="00300E51">
            <w:pPr>
              <w:pStyle w:val="ConsPlusNonformat"/>
              <w:ind w:firstLine="285"/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06281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B618F4">
            <w:pPr>
              <w:ind w:left="11"/>
              <w:jc w:val="both"/>
            </w:pPr>
            <w:r w:rsidRPr="007510F4">
              <w:rPr>
                <w:lang w:val="tt-RU"/>
              </w:rPr>
              <w:t>2.7. </w:t>
            </w:r>
            <w:r w:rsidRPr="007510F4"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66697">
            <w:pPr>
              <w:ind w:left="26" w:firstLine="284"/>
              <w:jc w:val="both"/>
            </w:pPr>
            <w:r w:rsidRPr="007510F4"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06281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B618F4">
            <w:pPr>
              <w:ind w:left="11"/>
              <w:jc w:val="both"/>
            </w:pPr>
            <w:r w:rsidRPr="007510F4">
              <w:rPr>
                <w:lang w:val="tt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480860" w:rsidRDefault="003C2BBF" w:rsidP="00480860">
            <w:pPr>
              <w:ind w:firstLine="427"/>
              <w:jc w:val="both"/>
            </w:pPr>
            <w:r w:rsidRPr="00480860">
              <w:t>1)Подача документов ненадлежащим лицом;</w:t>
            </w:r>
          </w:p>
          <w:p w:rsidR="003C2BBF" w:rsidRPr="00480860" w:rsidRDefault="003C2BBF" w:rsidP="00480860">
            <w:pPr>
              <w:ind w:firstLine="427"/>
              <w:jc w:val="both"/>
            </w:pPr>
            <w:r w:rsidRPr="00480860"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C2BBF" w:rsidRPr="00480860" w:rsidRDefault="003C2BBF" w:rsidP="00480860">
            <w:pPr>
              <w:ind w:firstLine="427"/>
              <w:jc w:val="both"/>
            </w:pPr>
            <w:r w:rsidRPr="00480860"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3C2BBF" w:rsidRPr="007510F4" w:rsidRDefault="003C2BBF" w:rsidP="00480860">
            <w:pPr>
              <w:ind w:firstLine="427"/>
              <w:jc w:val="both"/>
            </w:pPr>
            <w:r w:rsidRPr="00480860">
              <w:t>4) Представление документов в ненадлежащий орган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06281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B618F4">
            <w:pPr>
              <w:ind w:left="11"/>
              <w:jc w:val="both"/>
            </w:pPr>
            <w:r w:rsidRPr="007510F4">
              <w:rPr>
                <w:lang w:val="tt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480860" w:rsidRDefault="003C2BBF" w:rsidP="00480860">
            <w:pPr>
              <w:autoSpaceDE w:val="0"/>
              <w:autoSpaceDN w:val="0"/>
              <w:adjustRightInd w:val="0"/>
              <w:ind w:firstLine="427"/>
              <w:jc w:val="both"/>
            </w:pPr>
            <w:r w:rsidRPr="00480860">
              <w:t>Основания для приостановления предоставления услуги не предусмотрены.</w:t>
            </w:r>
          </w:p>
          <w:p w:rsidR="003C2BBF" w:rsidRPr="00480860" w:rsidRDefault="003C2BBF" w:rsidP="00480860">
            <w:pPr>
              <w:autoSpaceDE w:val="0"/>
              <w:autoSpaceDN w:val="0"/>
              <w:adjustRightInd w:val="0"/>
              <w:ind w:firstLine="427"/>
              <w:jc w:val="both"/>
            </w:pPr>
            <w:r w:rsidRPr="00480860">
              <w:t>Основания для отказа:</w:t>
            </w:r>
          </w:p>
          <w:p w:rsidR="003C2BBF" w:rsidRPr="00480860" w:rsidRDefault="003C2BBF" w:rsidP="00480860">
            <w:pPr>
              <w:autoSpaceDE w:val="0"/>
              <w:autoSpaceDN w:val="0"/>
              <w:adjustRightInd w:val="0"/>
              <w:ind w:firstLine="427"/>
              <w:jc w:val="both"/>
              <w:outlineLvl w:val="2"/>
            </w:pPr>
            <w:r w:rsidRPr="00480860">
              <w:t>1) Выявление недостоверной информации, содержащейся в документах, представленных заявителем;</w:t>
            </w:r>
          </w:p>
          <w:p w:rsidR="003C2BBF" w:rsidRPr="00480860" w:rsidRDefault="003C2BBF" w:rsidP="00480860">
            <w:pPr>
              <w:autoSpaceDE w:val="0"/>
              <w:autoSpaceDN w:val="0"/>
              <w:adjustRightInd w:val="0"/>
              <w:ind w:firstLine="427"/>
              <w:jc w:val="both"/>
              <w:outlineLvl w:val="2"/>
            </w:pPr>
            <w:r w:rsidRPr="00480860"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3C2BBF" w:rsidRPr="00480860" w:rsidRDefault="003C2BBF" w:rsidP="00480860">
            <w:pPr>
              <w:autoSpaceDE w:val="0"/>
              <w:autoSpaceDN w:val="0"/>
              <w:adjustRightInd w:val="0"/>
              <w:ind w:firstLine="427"/>
              <w:jc w:val="both"/>
              <w:outlineLvl w:val="2"/>
            </w:pPr>
            <w:r w:rsidRPr="00480860">
              <w:t>3) Земельный участок, предоставлен для целей, не связанных со строительством;</w:t>
            </w:r>
          </w:p>
          <w:p w:rsidR="003C2BBF" w:rsidRPr="007510F4" w:rsidRDefault="003C2BBF" w:rsidP="00480860">
            <w:pPr>
              <w:autoSpaceDE w:val="0"/>
              <w:autoSpaceDN w:val="0"/>
              <w:adjustRightInd w:val="0"/>
              <w:ind w:firstLine="427"/>
              <w:jc w:val="both"/>
              <w:outlineLvl w:val="2"/>
            </w:pPr>
            <w:r w:rsidRPr="00480860">
              <w:t>4) Объект не относится к объектам недвижимости указанным в пункте 1.5 настоящего Регламента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06281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B618F4">
            <w:pPr>
              <w:ind w:left="11"/>
              <w:jc w:val="both"/>
            </w:pPr>
            <w:r w:rsidRPr="007510F4"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66697">
            <w:pPr>
              <w:ind w:firstLine="284"/>
              <w:jc w:val="both"/>
            </w:pPr>
            <w:r w:rsidRPr="007510F4"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06281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734F39">
            <w:pPr>
              <w:ind w:left="11"/>
            </w:pPr>
            <w:r w:rsidRPr="007510F4"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ind w:firstLine="284"/>
              <w:jc w:val="both"/>
            </w:pPr>
            <w:r w:rsidRPr="007510F4"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806281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ind w:left="11"/>
              <w:jc w:val="both"/>
            </w:pPr>
            <w:r w:rsidRPr="007510F4">
              <w:rPr>
                <w:lang w:val="tt-RU"/>
              </w:rPr>
              <w:t>2.12. </w:t>
            </w:r>
            <w:r w:rsidRPr="007510F4"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</w:rPr>
            </w:pPr>
            <w:r w:rsidRPr="007510F4">
              <w:rPr>
                <w:rFonts w:ascii="Times New Roman CYR" w:hAnsi="Times New Roman CYR" w:cs="Times New Roman CYR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3C2BBF" w:rsidRPr="007510F4" w:rsidRDefault="003C2BBF" w:rsidP="00305BD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7510F4">
              <w:rPr>
                <w:rFonts w:ascii="Times New Roman CYR" w:hAnsi="Times New Roman CYR" w:cs="Times New Roman CYR"/>
              </w:rPr>
              <w:t>При получении результата предоставления муниципальной услуги максимальный срок ожидания в очереди не должен превышать 30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ind w:left="11"/>
              <w:jc w:val="both"/>
            </w:pPr>
            <w:r w:rsidRPr="007510F4">
              <w:rPr>
                <w:lang w:val="tt-RU"/>
              </w:rPr>
              <w:t>2.13. </w:t>
            </w:r>
            <w:r w:rsidRPr="007510F4">
              <w:t>Срок регистрации запроса заявителя о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tabs>
                <w:tab w:val="num" w:pos="0"/>
              </w:tabs>
              <w:ind w:firstLine="427"/>
            </w:pPr>
            <w:r w:rsidRPr="007510F4">
              <w:rPr>
                <w:rFonts w:ascii="Times New Roman CYR" w:hAnsi="Times New Roman CYR" w:cs="Times New Roman CYR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ind w:left="11"/>
              <w:jc w:val="both"/>
            </w:pPr>
            <w:r w:rsidRPr="007510F4">
              <w:rPr>
                <w:lang w:val="tt-RU"/>
              </w:rPr>
              <w:t>2.</w:t>
            </w:r>
            <w:r w:rsidRPr="007510F4">
              <w:t>14. Требования к помещениям, в которых предоставляется муниципальная услуга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tabs>
                <w:tab w:val="num" w:pos="370"/>
              </w:tabs>
              <w:ind w:firstLine="427"/>
              <w:jc w:val="both"/>
            </w:pPr>
            <w:r w:rsidRPr="007510F4">
              <w:t xml:space="preserve">Заявление на бумажном носителе подается в Исполком. </w:t>
            </w:r>
          </w:p>
          <w:p w:rsidR="003C2BBF" w:rsidRPr="007510F4" w:rsidRDefault="003C2BBF" w:rsidP="00305BD4">
            <w:pPr>
              <w:tabs>
                <w:tab w:val="num" w:pos="370"/>
              </w:tabs>
              <w:ind w:firstLine="427"/>
              <w:jc w:val="both"/>
            </w:pPr>
            <w:r w:rsidRPr="007510F4"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7510F4">
              <w:rPr>
                <w:b w:val="0"/>
                <w:bCs w:val="0"/>
                <w:sz w:val="24"/>
                <w:szCs w:val="24"/>
              </w:rPr>
              <w:t>Правила</w:t>
            </w: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ind w:left="11"/>
              <w:jc w:val="both"/>
            </w:pPr>
            <w:r w:rsidRPr="007510F4">
              <w:rPr>
                <w:lang w:val="tt-RU"/>
              </w:rPr>
              <w:t>2.</w:t>
            </w:r>
            <w:r w:rsidRPr="007510F4">
              <w:t>15. Показатели доступности и качества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autoSpaceDE w:val="0"/>
              <w:autoSpaceDN w:val="0"/>
              <w:adjustRightInd w:val="0"/>
              <w:ind w:firstLine="427"/>
              <w:jc w:val="both"/>
            </w:pPr>
            <w:r w:rsidRPr="007510F4">
              <w:t>Показателями доступности и качества предоставления муниципальной услуги являются:</w:t>
            </w:r>
          </w:p>
          <w:p w:rsidR="003C2BBF" w:rsidRPr="007510F4" w:rsidRDefault="003C2BBF" w:rsidP="00305BD4">
            <w:pPr>
              <w:autoSpaceDE w:val="0"/>
              <w:autoSpaceDN w:val="0"/>
              <w:adjustRightInd w:val="0"/>
              <w:ind w:firstLine="427"/>
              <w:jc w:val="both"/>
            </w:pPr>
            <w:r w:rsidRPr="007510F4">
              <w:t>1) соблюдение сроков приема и рассмотрения документов;</w:t>
            </w:r>
          </w:p>
          <w:p w:rsidR="003C2BBF" w:rsidRPr="007510F4" w:rsidRDefault="003C2BBF" w:rsidP="00305BD4">
            <w:pPr>
              <w:autoSpaceDE w:val="0"/>
              <w:autoSpaceDN w:val="0"/>
              <w:adjustRightInd w:val="0"/>
              <w:ind w:firstLine="427"/>
              <w:jc w:val="both"/>
            </w:pPr>
            <w:r w:rsidRPr="007510F4">
              <w:t>2) соблюдение срока получения результата муниципальной услуги;</w:t>
            </w:r>
          </w:p>
          <w:p w:rsidR="003C2BBF" w:rsidRPr="007510F4" w:rsidRDefault="003C2BBF" w:rsidP="00305BD4">
            <w:pPr>
              <w:autoSpaceDE w:val="0"/>
              <w:autoSpaceDN w:val="0"/>
              <w:adjustRightInd w:val="0"/>
              <w:ind w:firstLine="427"/>
              <w:jc w:val="both"/>
            </w:pPr>
            <w:r w:rsidRPr="007510F4"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3C2BBF" w:rsidRPr="007510F4" w:rsidRDefault="003C2BBF" w:rsidP="00305BD4">
            <w:pPr>
              <w:autoSpaceDE w:val="0"/>
              <w:autoSpaceDN w:val="0"/>
              <w:adjustRightInd w:val="0"/>
              <w:ind w:firstLine="427"/>
              <w:jc w:val="both"/>
            </w:pPr>
            <w:r w:rsidRPr="007510F4">
              <w:rPr>
                <w:rFonts w:ascii="Times New Roman CYR" w:hAnsi="Times New Roman CYR" w:cs="Times New Roman CYR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2BBF" w:rsidRPr="007510F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ind w:left="11"/>
              <w:jc w:val="both"/>
            </w:pPr>
            <w:r w:rsidRPr="007510F4">
              <w:t>2.16. 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</w:rPr>
            </w:pPr>
            <w:r w:rsidRPr="007510F4">
              <w:rPr>
                <w:rFonts w:ascii="Times New Roman CYR" w:hAnsi="Times New Roman CYR" w:cs="Times New Roman CYR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C2BBF" w:rsidRPr="007510F4" w:rsidRDefault="003C2BBF" w:rsidP="00305BD4">
            <w:pPr>
              <w:tabs>
                <w:tab w:val="left" w:pos="709"/>
              </w:tabs>
              <w:ind w:firstLine="427"/>
              <w:jc w:val="both"/>
            </w:pPr>
            <w:r w:rsidRPr="007510F4">
              <w:rPr>
                <w:rFonts w:ascii="Times New Roman CYR" w:hAnsi="Times New Roman CYR" w:cs="Times New Roman CYR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7510F4">
              <w:t>Портал государственных и муниципальных услуг Республики Татарстан (</w:t>
            </w:r>
            <w:r w:rsidRPr="007510F4">
              <w:rPr>
                <w:lang w:val="en-US"/>
              </w:rPr>
              <w:t>http</w:t>
            </w:r>
            <w:r w:rsidRPr="007510F4">
              <w:t>://u</w:t>
            </w:r>
            <w:r w:rsidRPr="007510F4">
              <w:rPr>
                <w:lang w:val="en-US"/>
              </w:rPr>
              <w:t>slugi</w:t>
            </w:r>
            <w:r w:rsidRPr="007510F4">
              <w:t xml:space="preserve">. </w:t>
            </w:r>
            <w:hyperlink r:id="rId12" w:history="1">
              <w:r w:rsidRPr="007510F4">
                <w:rPr>
                  <w:u w:val="single"/>
                  <w:lang w:val="en-US"/>
                </w:rPr>
                <w:t>tatar</w:t>
              </w:r>
              <w:r w:rsidRPr="007510F4">
                <w:rPr>
                  <w:u w:val="single"/>
                </w:rPr>
                <w:t>.</w:t>
              </w:r>
              <w:r w:rsidRPr="007510F4">
                <w:rPr>
                  <w:u w:val="single"/>
                  <w:lang w:val="en-US"/>
                </w:rPr>
                <w:t>ru</w:t>
              </w:r>
            </w:hyperlink>
            <w:r w:rsidRPr="007510F4">
              <w:t>/) или Единый портал  государственных и муниципальных услуг (функций) (</w:t>
            </w:r>
            <w:r w:rsidRPr="007510F4">
              <w:rPr>
                <w:lang w:val="en-US"/>
              </w:rPr>
              <w:t>http</w:t>
            </w:r>
            <w:r w:rsidRPr="007510F4">
              <w:t xml:space="preserve">:// </w:t>
            </w:r>
            <w:hyperlink r:id="rId13" w:history="1">
              <w:r w:rsidRPr="007510F4">
                <w:rPr>
                  <w:u w:val="single"/>
                  <w:lang w:val="en-US"/>
                </w:rPr>
                <w:t>www</w:t>
              </w:r>
              <w:r w:rsidRPr="007510F4">
                <w:rPr>
                  <w:u w:val="single"/>
                </w:rPr>
                <w:t>.</w:t>
              </w:r>
              <w:r w:rsidRPr="007510F4">
                <w:rPr>
                  <w:u w:val="single"/>
                  <w:lang w:val="en-US"/>
                </w:rPr>
                <w:t>gosuslugi</w:t>
              </w:r>
              <w:r w:rsidRPr="007510F4">
                <w:rPr>
                  <w:u w:val="single"/>
                </w:rPr>
                <w:t>.</w:t>
              </w:r>
              <w:r w:rsidRPr="007510F4">
                <w:rPr>
                  <w:u w:val="single"/>
                  <w:lang w:val="en-US"/>
                </w:rPr>
                <w:t>ru</w:t>
              </w:r>
              <w:r w:rsidRPr="007510F4">
                <w:rPr>
                  <w:u w:val="single"/>
                </w:rPr>
                <w:t>/</w:t>
              </w:r>
            </w:hyperlink>
            <w:r w:rsidRPr="007510F4"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BF" w:rsidRPr="007510F4" w:rsidRDefault="003C2BBF" w:rsidP="00305BD4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3C2BBF" w:rsidRPr="007510F4" w:rsidRDefault="003C2BBF" w:rsidP="00806281">
      <w:pPr>
        <w:jc w:val="both"/>
        <w:sectPr w:rsidR="003C2BBF" w:rsidRPr="007510F4" w:rsidSect="00B813F6"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3C2BBF" w:rsidRPr="007510F4" w:rsidRDefault="003C2BBF" w:rsidP="00806281">
      <w:pPr>
        <w:ind w:firstLine="709"/>
        <w:jc w:val="both"/>
      </w:pPr>
    </w:p>
    <w:p w:rsidR="003C2BBF" w:rsidRPr="007510F4" w:rsidRDefault="003C2BBF" w:rsidP="00305BD4">
      <w:pPr>
        <w:autoSpaceDE w:val="0"/>
        <w:autoSpaceDN w:val="0"/>
        <w:adjustRightInd w:val="0"/>
        <w:jc w:val="center"/>
        <w:rPr>
          <w:color w:val="000000"/>
        </w:rPr>
      </w:pPr>
      <w:r w:rsidRPr="007510F4">
        <w:rPr>
          <w:b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3.1. Описание последовательности действий при предоставлении муниципальной услуги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3.1.1. Предоставление муниципальной услуги включает в себя следующие процедуры: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1) консультирование заявителя;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2) принятие и регистрация заявления;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4) подготовка результата муниципальной услуги;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5) выдача заявителю результата муниципальной услуги.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3.1.2. Блок-схема последовательности действий по предоставлению муниципальной услуги представлена в приложении №</w:t>
      </w:r>
      <w:r>
        <w:t>1/</w:t>
      </w:r>
      <w:r w:rsidRPr="007510F4">
        <w:t>3.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3.2. Оказание консультаций заявителю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>
        <w:t>Секретарь</w:t>
      </w:r>
      <w:r w:rsidRPr="007510F4">
        <w:t xml:space="preserve">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Процедуры, устанавливаемые настоящим пунктом, осуществляются в день обращения заявителя.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3.3. Принятие и регистрация заявления</w:t>
      </w:r>
    </w:p>
    <w:p w:rsidR="003C2BBF" w:rsidRPr="007510F4" w:rsidRDefault="003C2BBF" w:rsidP="00305BD4">
      <w:pPr>
        <w:suppressAutoHyphens/>
        <w:ind w:firstLine="709"/>
        <w:jc w:val="both"/>
      </w:pPr>
    </w:p>
    <w:p w:rsidR="003C2BBF" w:rsidRPr="007510F4" w:rsidRDefault="003C2BBF" w:rsidP="00305BD4">
      <w:pPr>
        <w:suppressAutoHyphens/>
        <w:ind w:firstLine="709"/>
        <w:jc w:val="both"/>
      </w:pPr>
      <w:r w:rsidRPr="007510F4">
        <w:t>3.3.1. Заявитель лично или через доверенное лицо подает письменное заявление о предоставлении муниципальной услуги</w:t>
      </w:r>
      <w:r w:rsidRPr="007510F4">
        <w:rPr>
          <w:color w:val="000000"/>
        </w:rPr>
        <w:t xml:space="preserve"> и представляет документы в соответствии с пунктом 2.5 настоящего Регламента </w:t>
      </w:r>
      <w:r w:rsidRPr="007510F4">
        <w:t>в Исполком.</w:t>
      </w:r>
    </w:p>
    <w:p w:rsidR="003C2BBF" w:rsidRPr="007510F4" w:rsidRDefault="003C2BBF" w:rsidP="00305BD4">
      <w:pPr>
        <w:suppressAutoHyphens/>
        <w:ind w:firstLine="709"/>
        <w:jc w:val="both"/>
      </w:pPr>
      <w:r w:rsidRPr="007510F4">
        <w:t xml:space="preserve">Заявление о предоставлении муниципальной услуги в электронной форме направляется в Исполком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3.3.2.</w:t>
      </w:r>
      <w:r>
        <w:t>Секретарь</w:t>
      </w:r>
      <w:r w:rsidRPr="007510F4">
        <w:t xml:space="preserve"> Исполкома, ведущий прием заявлений, осуществляет: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 xml:space="preserve">установление личности заявителя; 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проверку полномочий заявителя (в случае действия по доверенности);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 xml:space="preserve">проверку наличия документов, предусмотренных пунктом 2.5 настоящего Регламента; 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 xml:space="preserve">В случае отсутствия замечаний </w:t>
      </w:r>
      <w:r>
        <w:t>секретарь</w:t>
      </w:r>
      <w:r w:rsidRPr="007510F4">
        <w:t xml:space="preserve"> Исполкома осуществляет: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прием и регистрацию заявления в специальном журнале;</w:t>
      </w:r>
    </w:p>
    <w:p w:rsidR="003C2BBF" w:rsidRPr="007510F4" w:rsidRDefault="003C2BBF" w:rsidP="00A17B32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3C2BBF" w:rsidRPr="007510F4" w:rsidRDefault="003C2BBF" w:rsidP="00A17B32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направление заявления на рассмотрение руководителю Исполкома.</w:t>
      </w:r>
    </w:p>
    <w:p w:rsidR="003C2BBF" w:rsidRPr="007510F4" w:rsidRDefault="003C2BBF" w:rsidP="00A17B32">
      <w:pPr>
        <w:autoSpaceDE w:val="0"/>
        <w:autoSpaceDN w:val="0"/>
        <w:adjustRightInd w:val="0"/>
        <w:ind w:firstLine="709"/>
        <w:jc w:val="both"/>
      </w:pPr>
      <w:r w:rsidRPr="007510F4">
        <w:t xml:space="preserve">В случае наличия оснований для отказа в приеме документов, </w:t>
      </w:r>
      <w:r>
        <w:t>секретарь</w:t>
      </w:r>
      <w:r w:rsidRPr="007510F4">
        <w:t xml:space="preserve"> Исполкома, ведущий прием документов, уведомляет заявителя </w:t>
      </w:r>
      <w:r w:rsidRPr="007510F4">
        <w:rPr>
          <w:rFonts w:ascii="Times New Roman CYR" w:hAnsi="Times New Roman CYR" w:cs="Times New Roman CYR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C2BBF" w:rsidRPr="007510F4" w:rsidRDefault="003C2BBF" w:rsidP="00A17B32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Процедуры, устанавливаемые настоящим пунктом, осуществляются в течение 15 минут.</w:t>
      </w:r>
    </w:p>
    <w:p w:rsidR="003C2BBF" w:rsidRPr="007510F4" w:rsidRDefault="003C2BBF" w:rsidP="00A17B32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3C2BBF" w:rsidRPr="007510F4" w:rsidRDefault="003C2BBF" w:rsidP="00A17B32">
      <w:pPr>
        <w:autoSpaceDE w:val="0"/>
        <w:autoSpaceDN w:val="0"/>
        <w:adjustRightInd w:val="0"/>
        <w:ind w:firstLine="709"/>
        <w:jc w:val="both"/>
      </w:pPr>
      <w:r w:rsidRPr="007510F4">
        <w:t xml:space="preserve">3.3.3. Руководитель Исполкома рассматривает заявление, определяет исполнителя и направляет заявление </w:t>
      </w:r>
      <w:r>
        <w:t>секретарю</w:t>
      </w:r>
      <w:r w:rsidRPr="007510F4">
        <w:t xml:space="preserve"> Исполкома.</w:t>
      </w:r>
    </w:p>
    <w:p w:rsidR="003C2BBF" w:rsidRPr="007510F4" w:rsidRDefault="003C2BBF" w:rsidP="00A17B32">
      <w:pPr>
        <w:suppressAutoHyphens/>
        <w:ind w:firstLine="709"/>
        <w:jc w:val="both"/>
      </w:pPr>
      <w:r w:rsidRPr="007510F4">
        <w:t>Процедура, устанавливаемая настоящим пунктом, осуществляется в течение одного дня с момента регистрации заявления.</w:t>
      </w:r>
    </w:p>
    <w:p w:rsidR="003C2BBF" w:rsidRPr="007510F4" w:rsidRDefault="003C2BBF" w:rsidP="00A17B32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Результат процедуры: направленное исполнителю заявление.</w:t>
      </w:r>
    </w:p>
    <w:p w:rsidR="003C2BBF" w:rsidRPr="007510F4" w:rsidRDefault="003C2BBF" w:rsidP="00305BD4">
      <w:pPr>
        <w:tabs>
          <w:tab w:val="left" w:pos="8610"/>
        </w:tabs>
        <w:suppressAutoHyphens/>
        <w:ind w:firstLine="709"/>
        <w:jc w:val="both"/>
      </w:pPr>
    </w:p>
    <w:p w:rsidR="003C2BBF" w:rsidRPr="007510F4" w:rsidRDefault="003C2BBF" w:rsidP="00305BD4">
      <w:pPr>
        <w:tabs>
          <w:tab w:val="left" w:pos="8610"/>
        </w:tabs>
        <w:suppressAutoHyphens/>
        <w:ind w:firstLine="709"/>
        <w:jc w:val="both"/>
      </w:pPr>
      <w:r w:rsidRPr="007510F4"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3C2BBF" w:rsidRPr="007510F4" w:rsidRDefault="003C2BBF" w:rsidP="00305BD4">
      <w:pPr>
        <w:suppressAutoHyphens/>
        <w:ind w:firstLine="709"/>
        <w:jc w:val="both"/>
        <w:rPr>
          <w:spacing w:val="-1"/>
        </w:rPr>
      </w:pPr>
    </w:p>
    <w:p w:rsidR="003C2BBF" w:rsidRPr="007510F4" w:rsidRDefault="003C2BBF" w:rsidP="00156DEC">
      <w:pPr>
        <w:suppressAutoHyphens/>
        <w:ind w:firstLine="709"/>
        <w:jc w:val="both"/>
        <w:rPr>
          <w:rFonts w:ascii="Times New Roman CYR" w:hAnsi="Times New Roman CYR" w:cs="Times New Roman CYR"/>
        </w:rPr>
      </w:pPr>
      <w:r w:rsidRPr="007510F4">
        <w:rPr>
          <w:spacing w:val="-1"/>
        </w:rPr>
        <w:t xml:space="preserve">3.4.1. </w:t>
      </w:r>
      <w:r>
        <w:rPr>
          <w:spacing w:val="-1"/>
        </w:rPr>
        <w:t>Секретарь</w:t>
      </w:r>
      <w:r w:rsidRPr="007510F4">
        <w:rPr>
          <w:spacing w:val="-1"/>
        </w:rPr>
        <w:t xml:space="preserve"> </w:t>
      </w:r>
      <w:r w:rsidRPr="007510F4">
        <w:t>Исполком</w:t>
      </w:r>
      <w:r w:rsidRPr="007510F4">
        <w:rPr>
          <w:spacing w:val="-1"/>
        </w:rPr>
        <w:t xml:space="preserve">а </w:t>
      </w:r>
      <w:r w:rsidRPr="007510F4">
        <w:rPr>
          <w:rFonts w:ascii="Times New Roman CYR" w:hAnsi="Times New Roman CYR" w:cs="Times New Roman CYR"/>
        </w:rPr>
        <w:t>направляет в электронной форме посредством региональной системы межведомственного электронного взаимодействия (далее РСМЭВ) запросы о предоставлении:</w:t>
      </w:r>
    </w:p>
    <w:p w:rsidR="003C2BBF" w:rsidRPr="007510F4" w:rsidRDefault="003C2BBF" w:rsidP="00300E51">
      <w:pPr>
        <w:suppressAutoHyphens/>
        <w:ind w:firstLine="709"/>
        <w:jc w:val="both"/>
        <w:rPr>
          <w:rFonts w:ascii="Times New Roman CYR" w:hAnsi="Times New Roman CYR" w:cs="Times New Roman CYR"/>
        </w:rPr>
      </w:pPr>
      <w:r w:rsidRPr="007510F4">
        <w:rPr>
          <w:rFonts w:ascii="Times New Roman CYR" w:hAnsi="Times New Roman CYR" w:cs="Times New Roman CYR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3C2BBF" w:rsidRPr="007510F4" w:rsidRDefault="003C2BBF" w:rsidP="00300E51">
      <w:pPr>
        <w:suppressAutoHyphens/>
        <w:ind w:firstLine="709"/>
        <w:jc w:val="both"/>
        <w:rPr>
          <w:rFonts w:ascii="Times New Roman CYR" w:hAnsi="Times New Roman CYR" w:cs="Times New Roman CYR"/>
        </w:rPr>
      </w:pPr>
      <w:r w:rsidRPr="007510F4">
        <w:rPr>
          <w:rFonts w:ascii="Times New Roman CYR" w:hAnsi="Times New Roman CYR" w:cs="Times New Roman CYR"/>
        </w:rPr>
        <w:t>2) Кадастрового паспорта объекта недвижимости.</w:t>
      </w:r>
    </w:p>
    <w:p w:rsidR="003C2BBF" w:rsidRPr="007510F4" w:rsidRDefault="003C2BBF" w:rsidP="00300E51">
      <w:pPr>
        <w:suppressAutoHyphens/>
        <w:ind w:firstLine="709"/>
        <w:jc w:val="both"/>
        <w:rPr>
          <w:rFonts w:ascii="Times New Roman CYR" w:hAnsi="Times New Roman CYR" w:cs="Times New Roman CYR"/>
        </w:rPr>
      </w:pPr>
      <w:r w:rsidRPr="007510F4">
        <w:rPr>
          <w:rFonts w:ascii="Times New Roman CYR" w:hAnsi="Times New Roman CYR" w:cs="Times New Roman CYR"/>
        </w:rPr>
        <w:t>3) Выписка из ЕГРЮЛ (для юридического лица)</w:t>
      </w:r>
    </w:p>
    <w:p w:rsidR="003C2BBF" w:rsidRPr="007510F4" w:rsidRDefault="003C2BBF" w:rsidP="00300E51">
      <w:pPr>
        <w:suppressAutoHyphens/>
        <w:ind w:firstLine="709"/>
        <w:jc w:val="both"/>
        <w:rPr>
          <w:rFonts w:ascii="Times New Roman CYR" w:hAnsi="Times New Roman CYR" w:cs="Times New Roman CYR"/>
        </w:rPr>
      </w:pPr>
      <w:r w:rsidRPr="007510F4">
        <w:rPr>
          <w:rFonts w:ascii="Times New Roman CYR" w:hAnsi="Times New Roman CYR" w:cs="Times New Roman CYR"/>
        </w:rPr>
        <w:t>4) ИНН (для физического лица)</w:t>
      </w:r>
    </w:p>
    <w:p w:rsidR="003C2BBF" w:rsidRPr="007510F4" w:rsidRDefault="003C2BBF" w:rsidP="00156DEC">
      <w:pPr>
        <w:suppressAutoHyphens/>
        <w:ind w:firstLine="709"/>
        <w:jc w:val="both"/>
        <w:rPr>
          <w:spacing w:val="-1"/>
        </w:rPr>
      </w:pPr>
      <w:r w:rsidRPr="007510F4">
        <w:rPr>
          <w:spacing w:val="-1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3C2BBF" w:rsidRPr="007510F4" w:rsidRDefault="003C2BBF" w:rsidP="00305BD4">
      <w:pPr>
        <w:suppressAutoHyphens/>
        <w:ind w:firstLine="709"/>
        <w:jc w:val="both"/>
        <w:rPr>
          <w:spacing w:val="-1"/>
        </w:rPr>
      </w:pPr>
      <w:r w:rsidRPr="007510F4">
        <w:rPr>
          <w:spacing w:val="-1"/>
        </w:rPr>
        <w:t xml:space="preserve">Результат процедуры: направленные в органы власти запросы. </w:t>
      </w:r>
    </w:p>
    <w:p w:rsidR="003C2BBF" w:rsidRPr="007510F4" w:rsidRDefault="003C2BBF" w:rsidP="003C27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0F4">
        <w:rPr>
          <w:rFonts w:ascii="Times New Roman CYR" w:hAnsi="Times New Roman CYR" w:cs="Times New Roman CYR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</w:t>
      </w:r>
      <w:r w:rsidRPr="007510F4"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7510F4">
        <w:rPr>
          <w:rFonts w:ascii="Times New Roman CYR" w:hAnsi="Times New Roman CYR" w:cs="Times New Roman CYR"/>
        </w:rPr>
        <w:t>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3C2BBF" w:rsidRPr="007510F4" w:rsidRDefault="003C2BBF" w:rsidP="00305BD4">
      <w:pPr>
        <w:suppressAutoHyphens/>
        <w:ind w:firstLine="720"/>
        <w:jc w:val="both"/>
      </w:pPr>
      <w:r w:rsidRPr="007510F4">
        <w:t>Результат процедур: документы (сведения) либо уведомление об отказе, направленные в Исполком.</w:t>
      </w:r>
    </w:p>
    <w:p w:rsidR="003C2BBF" w:rsidRPr="007510F4" w:rsidRDefault="003C2BBF" w:rsidP="009749E7">
      <w:pPr>
        <w:suppressAutoHyphens/>
        <w:ind w:firstLine="709"/>
        <w:jc w:val="both"/>
      </w:pPr>
    </w:p>
    <w:p w:rsidR="003C2BBF" w:rsidRPr="007510F4" w:rsidRDefault="003C2BBF" w:rsidP="005113F0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3.5. Подготовка результата муниципальной услуги</w:t>
      </w:r>
    </w:p>
    <w:p w:rsidR="003C2BBF" w:rsidRPr="007510F4" w:rsidRDefault="003C2BBF" w:rsidP="009749E7">
      <w:pPr>
        <w:suppressAutoHyphens/>
        <w:ind w:firstLine="709"/>
        <w:jc w:val="both"/>
      </w:pPr>
    </w:p>
    <w:p w:rsidR="003C2BBF" w:rsidRPr="007510F4" w:rsidRDefault="003C2BBF" w:rsidP="009749E7">
      <w:pPr>
        <w:suppressAutoHyphens/>
        <w:ind w:firstLine="709"/>
        <w:jc w:val="both"/>
      </w:pPr>
      <w:r w:rsidRPr="007510F4">
        <w:t>3.5.1. </w:t>
      </w:r>
      <w:r>
        <w:t>Секретарь</w:t>
      </w:r>
      <w:r w:rsidRPr="007510F4">
        <w:t xml:space="preserve"> Исполкома осуществляет: </w:t>
      </w:r>
    </w:p>
    <w:p w:rsidR="003C2BBF" w:rsidRPr="007510F4" w:rsidRDefault="003C2BBF" w:rsidP="00154C82">
      <w:pPr>
        <w:suppressAutoHyphens/>
        <w:ind w:firstLine="709"/>
        <w:jc w:val="both"/>
      </w:pPr>
      <w:r w:rsidRPr="007510F4">
        <w:t>проверку сведений содержащихся в документах, прилагаемых к заявлению;</w:t>
      </w:r>
    </w:p>
    <w:p w:rsidR="003C2BBF" w:rsidRPr="007510F4" w:rsidRDefault="003C2BBF" w:rsidP="00154C82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3C2BBF" w:rsidRDefault="003C2BBF" w:rsidP="00154C82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 xml:space="preserve">В случае наличия оснований для отказа в предоставлении муниципальной услуги </w:t>
      </w:r>
      <w:r>
        <w:t>секретарь</w:t>
      </w:r>
      <w:r w:rsidRPr="007510F4">
        <w:t xml:space="preserve"> Исполкома подготавливает проект мотивированного отказа о предоставлении муниципальной услуги (далее – мотивированный отказ).</w:t>
      </w:r>
    </w:p>
    <w:p w:rsidR="003C2BBF" w:rsidRPr="007510F4" w:rsidRDefault="003C2BBF" w:rsidP="00154C82">
      <w:pPr>
        <w:suppressAutoHyphens/>
        <w:autoSpaceDE w:val="0"/>
        <w:autoSpaceDN w:val="0"/>
        <w:adjustRightInd w:val="0"/>
        <w:ind w:firstLine="709"/>
        <w:jc w:val="both"/>
      </w:pPr>
    </w:p>
    <w:p w:rsidR="003C2BBF" w:rsidRPr="007510F4" w:rsidRDefault="003C2BBF" w:rsidP="00154C82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 xml:space="preserve">В случае отсутствия оснований для отказа в предоставлении муниципальной услуги </w:t>
      </w:r>
      <w:r>
        <w:t>секретарь</w:t>
      </w:r>
      <w:r w:rsidRPr="007510F4">
        <w:t xml:space="preserve"> Исполкома осуществляет:</w:t>
      </w:r>
    </w:p>
    <w:p w:rsidR="003C2BBF" w:rsidRPr="007510F4" w:rsidRDefault="003C2BBF" w:rsidP="00154C82">
      <w:pPr>
        <w:autoSpaceDE w:val="0"/>
        <w:ind w:firstLine="709"/>
        <w:jc w:val="both"/>
      </w:pPr>
      <w:r w:rsidRPr="007510F4">
        <w:t xml:space="preserve">оформление проекта постановления о присвоении адреса объекту </w:t>
      </w:r>
      <w:r>
        <w:t xml:space="preserve">недвижимости </w:t>
      </w:r>
      <w:r w:rsidRPr="007510F4">
        <w:t xml:space="preserve"> или мотивированного отказа (далее – проекта решения);</w:t>
      </w:r>
    </w:p>
    <w:p w:rsidR="003C2BBF" w:rsidRPr="007510F4" w:rsidRDefault="003C2BBF" w:rsidP="00A33785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согласование проекта решения с руководителем Исполкома.</w:t>
      </w:r>
    </w:p>
    <w:p w:rsidR="003C2BBF" w:rsidRPr="007510F4" w:rsidRDefault="003C2BBF" w:rsidP="008B2957">
      <w:pPr>
        <w:autoSpaceDE w:val="0"/>
        <w:autoSpaceDN w:val="0"/>
        <w:adjustRightInd w:val="0"/>
        <w:ind w:firstLine="709"/>
        <w:jc w:val="both"/>
      </w:pPr>
      <w:r w:rsidRPr="007510F4">
        <w:t>Процедуры, устанавливаемые настоящим пунктом, осуществляются не позднее трех дней с момента получения ответа по РСМЭВ.</w:t>
      </w:r>
    </w:p>
    <w:p w:rsidR="003C2BBF" w:rsidRPr="007510F4" w:rsidRDefault="003C2BBF" w:rsidP="00154C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 xml:space="preserve">Результат процедур: проект решения, направленный на согласование  руководителю Исполкома. </w:t>
      </w:r>
    </w:p>
    <w:p w:rsidR="003C2BBF" w:rsidRPr="007510F4" w:rsidRDefault="003C2BBF" w:rsidP="00154C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>3.5.4.</w:t>
      </w:r>
      <w:r w:rsidRPr="007510F4">
        <w:rPr>
          <w:sz w:val="24"/>
          <w:szCs w:val="24"/>
        </w:rPr>
        <w:t xml:space="preserve"> </w:t>
      </w:r>
      <w:r w:rsidRPr="007510F4">
        <w:rPr>
          <w:rFonts w:ascii="Times New Roman" w:hAnsi="Times New Roman" w:cs="Times New Roman"/>
          <w:sz w:val="24"/>
          <w:szCs w:val="24"/>
        </w:rPr>
        <w:t>Руководитель Исполкома, подписывает проект решения или мотивированный отказ и направляет специалисту Исполкома.</w:t>
      </w:r>
    </w:p>
    <w:p w:rsidR="003C2BBF" w:rsidRPr="007510F4" w:rsidRDefault="003C2BBF" w:rsidP="00A374B6">
      <w:pPr>
        <w:suppressAutoHyphens/>
        <w:ind w:firstLine="709"/>
        <w:jc w:val="both"/>
      </w:pPr>
      <w:r w:rsidRPr="007510F4"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3C2BBF" w:rsidRPr="007510F4" w:rsidRDefault="003C2BBF" w:rsidP="00A3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 xml:space="preserve">Результат процедуры: подписанное постановление о присвоении адреса объекту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7510F4">
        <w:rPr>
          <w:rFonts w:ascii="Times New Roman" w:hAnsi="Times New Roman" w:cs="Times New Roman"/>
          <w:sz w:val="24"/>
          <w:szCs w:val="24"/>
        </w:rPr>
        <w:t>или мотивированный отказ.</w:t>
      </w:r>
    </w:p>
    <w:p w:rsidR="003C2BBF" w:rsidRPr="007510F4" w:rsidRDefault="003C2BBF" w:rsidP="00EA172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 xml:space="preserve">3.5.5. 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7510F4">
        <w:rPr>
          <w:rFonts w:ascii="Times New Roman" w:hAnsi="Times New Roman" w:cs="Times New Roman"/>
          <w:sz w:val="24"/>
          <w:szCs w:val="24"/>
        </w:rPr>
        <w:t xml:space="preserve"> Исполкома регистрирует постановление о присвоении адреса объекту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7510F4">
        <w:rPr>
          <w:rFonts w:ascii="Times New Roman" w:hAnsi="Times New Roman" w:cs="Times New Roman"/>
          <w:sz w:val="24"/>
          <w:szCs w:val="24"/>
        </w:rPr>
        <w:t xml:space="preserve"> или мотивированный отказ, присваивает номер. </w:t>
      </w:r>
    </w:p>
    <w:p w:rsidR="003C2BBF" w:rsidRPr="007510F4" w:rsidRDefault="003C2BBF" w:rsidP="00EA172F">
      <w:pPr>
        <w:suppressAutoHyphens/>
        <w:ind w:firstLine="709"/>
        <w:jc w:val="both"/>
      </w:pPr>
      <w:r w:rsidRPr="007510F4"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3C2BBF" w:rsidRPr="007510F4" w:rsidRDefault="003C2BBF" w:rsidP="00EA172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>Результат процедур: зарегистрированное постановление о присвоении адреса или мотивированный отказ.</w:t>
      </w:r>
    </w:p>
    <w:p w:rsidR="003C2BBF" w:rsidRPr="007510F4" w:rsidRDefault="003C2BBF" w:rsidP="00EA172F">
      <w:pPr>
        <w:autoSpaceDE w:val="0"/>
        <w:autoSpaceDN w:val="0"/>
        <w:adjustRightInd w:val="0"/>
        <w:ind w:firstLine="709"/>
        <w:jc w:val="both"/>
      </w:pPr>
    </w:p>
    <w:p w:rsidR="003C2BBF" w:rsidRPr="007510F4" w:rsidRDefault="003C2BBF" w:rsidP="00EA172F">
      <w:pPr>
        <w:autoSpaceDE w:val="0"/>
        <w:autoSpaceDN w:val="0"/>
        <w:adjustRightInd w:val="0"/>
        <w:ind w:firstLine="709"/>
        <w:jc w:val="both"/>
      </w:pPr>
      <w:r w:rsidRPr="007510F4">
        <w:t>3.6. Выдача заявителю результата муниципальной услуги</w:t>
      </w:r>
    </w:p>
    <w:p w:rsidR="003C2BBF" w:rsidRPr="007510F4" w:rsidRDefault="003C2BBF" w:rsidP="00EA172F">
      <w:pPr>
        <w:autoSpaceDE w:val="0"/>
        <w:autoSpaceDN w:val="0"/>
        <w:adjustRightInd w:val="0"/>
        <w:ind w:firstLine="709"/>
        <w:jc w:val="both"/>
      </w:pPr>
    </w:p>
    <w:p w:rsidR="003C2BBF" w:rsidRPr="007510F4" w:rsidRDefault="003C2BBF" w:rsidP="00EA172F">
      <w:pPr>
        <w:autoSpaceDE w:val="0"/>
        <w:autoSpaceDN w:val="0"/>
        <w:adjustRightInd w:val="0"/>
        <w:ind w:firstLine="709"/>
        <w:jc w:val="both"/>
      </w:pPr>
      <w:r w:rsidRPr="007510F4">
        <w:t xml:space="preserve">3.6.1. </w:t>
      </w:r>
      <w:r>
        <w:t>Секретарь</w:t>
      </w:r>
      <w:r w:rsidRPr="007510F4">
        <w:t xml:space="preserve"> И</w:t>
      </w:r>
      <w:r>
        <w:t>с</w:t>
      </w:r>
      <w:r w:rsidRPr="007510F4">
        <w:t xml:space="preserve">полкома, извещает заявителя о принятом решении и выдает заявителю либо направляет по почте постановление исполнительного комитета о присвоении адреса объекту </w:t>
      </w:r>
      <w:r>
        <w:t xml:space="preserve">недвижимости </w:t>
      </w:r>
      <w:r w:rsidRPr="007510F4">
        <w:t xml:space="preserve"> или мотивированный отказ.</w:t>
      </w:r>
    </w:p>
    <w:p w:rsidR="003C2BBF" w:rsidRPr="007510F4" w:rsidRDefault="003C2BBF" w:rsidP="00EA172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3C2BBF" w:rsidRPr="007510F4" w:rsidRDefault="003C2BBF" w:rsidP="00EA172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>в течение 15 минут - в случае личного прибытия заявителя;</w:t>
      </w:r>
    </w:p>
    <w:p w:rsidR="003C2BBF" w:rsidRPr="007510F4" w:rsidRDefault="003C2BBF" w:rsidP="00EA172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3C2BBF" w:rsidRPr="007510F4" w:rsidRDefault="003C2BBF" w:rsidP="00EA172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 xml:space="preserve">Результат процедуры: выданное (направленное) заявителю постановление о присвоении адреса объекту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7510F4">
        <w:rPr>
          <w:rFonts w:ascii="Times New Roman" w:hAnsi="Times New Roman" w:cs="Times New Roman"/>
          <w:sz w:val="24"/>
          <w:szCs w:val="24"/>
        </w:rPr>
        <w:t xml:space="preserve"> или мотивированный отказ.</w:t>
      </w:r>
    </w:p>
    <w:p w:rsidR="003C2BBF" w:rsidRPr="007510F4" w:rsidRDefault="003C2BBF" w:rsidP="00154C82">
      <w:pPr>
        <w:autoSpaceDE w:val="0"/>
        <w:autoSpaceDN w:val="0"/>
        <w:adjustRightInd w:val="0"/>
        <w:ind w:firstLine="540"/>
        <w:jc w:val="center"/>
        <w:outlineLvl w:val="2"/>
      </w:pP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3.7. Предоставление муниципальной услуги через МФЦ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3.7.1.  Заявитель вправе обратиться для получения муниципальной услуги в МФЦ.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Процедуры, устанавливаемые настоящим пунктом, осуществляются в день обращения заявителя.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3.7.2. Заявитель лично подает письменное заявление о предоставлении муниципальной услуги</w:t>
      </w:r>
      <w:r w:rsidRPr="007510F4">
        <w:rPr>
          <w:color w:val="000000"/>
        </w:rPr>
        <w:t xml:space="preserve"> и представляет документы в соответствии с пунктом 2.5 настоящего Регламента </w:t>
      </w:r>
      <w:r w:rsidRPr="007510F4">
        <w:t>в МФЦ.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3.7.3.Специалист МФЦ, ведущий прием заявлений, в соответствии с Административным регламентом МФЦ осуществляет: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 xml:space="preserve">Процедуры, связанные с принятием документов; 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регистрацию поступившего заявления и документов;</w:t>
      </w: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both"/>
      </w:pPr>
      <w:r w:rsidRPr="007510F4">
        <w:t>направление пакета документов в Отдел.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Процедуры, устанавливаемые настоящим пунктом, осуществляются в день обращения заявителя.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Результат процедур: принятые, зарегистрированные и направленные в Отдел заявление и документы.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3.7.4. Специалист Отдела, получив документы из МФЦ,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Процедуры, устанавливаемые пунктами 3.3. – 3.5, осуществляются в сроки, установленные настоящим Регламентом.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Результат процедур: направленный в МФЦ результат муниципальной услуги.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3.7.5. Специалист МФЦ регистрирует поступивший результат муниципальной услуги и извещает заявителя.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Процедуры, устанавливаемые настоящим пунктом, осуществляются в день поступления результата муниципальной услуги.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Результат процедур: извещение заявителя о поступившем результате муниципальной услуги.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3.7.6. Специалист МФЦ выдает заявителю результат муниципальной услуги под роспись.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Процедуры, устанавливаемые настоящим пунктом, осуществляются в день прибытия заявителя.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Результат процедур: выданный заявителю результат муниципальной услуги.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</w:p>
    <w:p w:rsidR="003C2BBF" w:rsidRPr="007510F4" w:rsidRDefault="003C2BBF" w:rsidP="00305BD4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7510F4">
        <w:rPr>
          <w:b/>
          <w:bCs/>
          <w:lang w:eastAsia="en-US"/>
        </w:rPr>
        <w:t>4. Порядок и формы контроля за предоставлением муниципальной услуги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Формами контроля за соблюдением исполнения административных процедур являются: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2) проводимые в установленном порядке проверки ведения делопроизводства;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Руководитель (заместитель руководителя)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3C2BBF" w:rsidRPr="007510F4" w:rsidRDefault="003C2BBF" w:rsidP="00305BD4">
      <w:pPr>
        <w:autoSpaceDE w:val="0"/>
        <w:autoSpaceDN w:val="0"/>
        <w:adjustRightInd w:val="0"/>
        <w:ind w:firstLine="709"/>
        <w:jc w:val="both"/>
      </w:pPr>
      <w:r w:rsidRPr="007510F4"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C2BBF" w:rsidRPr="007510F4" w:rsidRDefault="003C2BBF" w:rsidP="00305B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C2BBF" w:rsidRPr="007510F4" w:rsidRDefault="003C2BBF" w:rsidP="00305BD4">
      <w:pPr>
        <w:autoSpaceDE w:val="0"/>
        <w:autoSpaceDN w:val="0"/>
        <w:adjustRightInd w:val="0"/>
        <w:spacing w:before="108" w:after="108"/>
        <w:jc w:val="center"/>
        <w:rPr>
          <w:b/>
          <w:bCs/>
        </w:rPr>
      </w:pPr>
      <w:r w:rsidRPr="007510F4">
        <w:rPr>
          <w:b/>
          <w:bCs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3C2BBF" w:rsidRPr="007510F4" w:rsidRDefault="003C2BBF" w:rsidP="00305BD4">
      <w:pPr>
        <w:suppressAutoHyphens/>
        <w:ind w:firstLine="720"/>
        <w:jc w:val="both"/>
      </w:pPr>
      <w:r w:rsidRPr="007510F4"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3C2BBF" w:rsidRPr="007510F4" w:rsidRDefault="003C2BBF" w:rsidP="00305BD4">
      <w:pPr>
        <w:suppressAutoHyphens/>
        <w:ind w:firstLine="720"/>
        <w:jc w:val="both"/>
      </w:pPr>
      <w:r w:rsidRPr="007510F4">
        <w:t>Заявитель может обратиться с жалобой, в том числе в следующих случаях:</w:t>
      </w:r>
    </w:p>
    <w:p w:rsidR="003C2BBF" w:rsidRPr="007510F4" w:rsidRDefault="003C2BBF" w:rsidP="00305BD4">
      <w:pPr>
        <w:suppressAutoHyphens/>
        <w:ind w:firstLine="720"/>
        <w:jc w:val="both"/>
      </w:pPr>
      <w:r w:rsidRPr="007510F4">
        <w:t>1) нарушение срока регистрации запроса заявителя о предоставлении муниципальной услуги;</w:t>
      </w:r>
    </w:p>
    <w:p w:rsidR="003C2BBF" w:rsidRPr="007510F4" w:rsidRDefault="003C2BBF" w:rsidP="00305BD4">
      <w:pPr>
        <w:suppressAutoHyphens/>
        <w:ind w:firstLine="720"/>
        <w:jc w:val="both"/>
      </w:pPr>
      <w:r w:rsidRPr="007510F4">
        <w:t>2) нарушение срока предоставления муниципальной услуги;</w:t>
      </w:r>
    </w:p>
    <w:p w:rsidR="003C2BBF" w:rsidRPr="007510F4" w:rsidRDefault="003C2BBF" w:rsidP="00305BD4">
      <w:pPr>
        <w:suppressAutoHyphens/>
        <w:ind w:firstLine="720"/>
        <w:jc w:val="both"/>
      </w:pPr>
      <w:r w:rsidRPr="007510F4">
        <w:t>3) требование у заявителя документов, не предусмотренных нормативными правовыми актами Российской Федерации, Республики Татарстан, Нурлатского муниципального района для предоставления муниципальной услуги;</w:t>
      </w:r>
    </w:p>
    <w:p w:rsidR="003C2BBF" w:rsidRPr="007510F4" w:rsidRDefault="003C2BBF" w:rsidP="00305BD4">
      <w:pPr>
        <w:suppressAutoHyphens/>
        <w:ind w:firstLine="720"/>
        <w:jc w:val="both"/>
      </w:pPr>
      <w:r w:rsidRPr="007510F4"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Нурлатского муниципального района для предоставления муниципальной услуги, у заявителя;</w:t>
      </w:r>
    </w:p>
    <w:p w:rsidR="003C2BBF" w:rsidRPr="007510F4" w:rsidRDefault="003C2BBF" w:rsidP="00305BD4">
      <w:pPr>
        <w:suppressAutoHyphens/>
        <w:ind w:firstLine="720"/>
        <w:jc w:val="both"/>
      </w:pPr>
      <w:r w:rsidRPr="007510F4"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Нурлатского муниципального района;</w:t>
      </w:r>
    </w:p>
    <w:p w:rsidR="003C2BBF" w:rsidRPr="007510F4" w:rsidRDefault="003C2BBF" w:rsidP="00305BD4">
      <w:pPr>
        <w:suppressAutoHyphens/>
        <w:ind w:firstLine="720"/>
        <w:jc w:val="both"/>
      </w:pPr>
      <w:r w:rsidRPr="007510F4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Нурлатского муниципального района;</w:t>
      </w:r>
    </w:p>
    <w:p w:rsidR="003C2BBF" w:rsidRPr="007510F4" w:rsidRDefault="003C2BBF" w:rsidP="00305BD4">
      <w:pPr>
        <w:suppressAutoHyphens/>
        <w:ind w:firstLine="720"/>
        <w:jc w:val="both"/>
      </w:pPr>
      <w:r w:rsidRPr="007510F4"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>5.2. Жалоба подается в письменной форме на бумажном носителе или в электронной форме.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>Жалоба может быть направлена по почте, через МФЦ, с использованием информационно-телекоммуникационной сети "Интернет", официального сайта Нурлатского муниципального района (http://www.</w:t>
      </w:r>
      <w:r w:rsidRPr="007510F4">
        <w:rPr>
          <w:lang w:val="en-US"/>
        </w:rPr>
        <w:t>nurlat</w:t>
      </w:r>
      <w:r w:rsidRPr="007510F4">
        <w:t>.</w:t>
      </w:r>
      <w:r w:rsidRPr="007510F4">
        <w:rPr>
          <w:lang w:val="en-US"/>
        </w:rPr>
        <w:t>tatarstan</w:t>
      </w:r>
      <w:r w:rsidRPr="007510F4">
        <w:t>.ru), Единого портала государственных и муниципальных услуг Республики Татарстан (</w:t>
      </w:r>
      <w:hyperlink r:id="rId14" w:history="1">
        <w:r w:rsidRPr="007510F4">
          <w:rPr>
            <w:u w:val="single"/>
          </w:rPr>
          <w:t>http://uslugi.tatar.ru/</w:t>
        </w:r>
      </w:hyperlink>
      <w:r w:rsidRPr="007510F4"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>5.4. Жалоба должна содержать следующую информацию: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>5.6. Жалоба подписывается подавшим ее получателем муниципальной услуги.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3C2BBF" w:rsidRPr="007510F4" w:rsidRDefault="003C2BBF" w:rsidP="00305BD4">
      <w:pPr>
        <w:autoSpaceDE w:val="0"/>
        <w:autoSpaceDN w:val="0"/>
        <w:adjustRightInd w:val="0"/>
        <w:ind w:firstLine="720"/>
        <w:jc w:val="both"/>
      </w:pPr>
      <w:r w:rsidRPr="007510F4">
        <w:t>2) отказывает в удовлетворении жалобы.</w:t>
      </w:r>
    </w:p>
    <w:p w:rsidR="003C2BBF" w:rsidRPr="009819D3" w:rsidRDefault="003C2BBF" w:rsidP="009819D3">
      <w:pPr>
        <w:autoSpaceDE w:val="0"/>
        <w:autoSpaceDN w:val="0"/>
        <w:adjustRightInd w:val="0"/>
        <w:ind w:firstLine="720"/>
        <w:jc w:val="both"/>
      </w:pPr>
      <w:r w:rsidRPr="009819D3"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2BBF" w:rsidRPr="009819D3" w:rsidRDefault="003C2BBF" w:rsidP="009819D3">
      <w:pPr>
        <w:autoSpaceDE w:val="0"/>
        <w:autoSpaceDN w:val="0"/>
        <w:adjustRightInd w:val="0"/>
        <w:ind w:firstLine="720"/>
        <w:jc w:val="both"/>
      </w:pPr>
      <w:r w:rsidRPr="009819D3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2BBF" w:rsidRPr="009819D3" w:rsidRDefault="003C2BBF" w:rsidP="009819D3">
      <w:pPr>
        <w:autoSpaceDE w:val="0"/>
        <w:autoSpaceDN w:val="0"/>
        <w:adjustRightInd w:val="0"/>
        <w:ind w:firstLine="720"/>
        <w:jc w:val="both"/>
      </w:pPr>
    </w:p>
    <w:p w:rsidR="003C2BBF" w:rsidRPr="007510F4" w:rsidRDefault="003C2BBF" w:rsidP="00154C82">
      <w:pPr>
        <w:ind w:firstLine="709"/>
        <w:jc w:val="both"/>
      </w:pPr>
    </w:p>
    <w:p w:rsidR="003C2BBF" w:rsidRPr="007510F4" w:rsidRDefault="003C2BBF" w:rsidP="00154C82">
      <w:pPr>
        <w:ind w:firstLine="709"/>
        <w:jc w:val="both"/>
      </w:pPr>
    </w:p>
    <w:p w:rsidR="003C2BBF" w:rsidRPr="007510F4" w:rsidRDefault="003C2BBF" w:rsidP="002F0780">
      <w:pPr>
        <w:pStyle w:val="BodyText"/>
        <w:spacing w:after="0"/>
        <w:ind w:left="5670"/>
        <w:jc w:val="right"/>
      </w:pPr>
      <w:r w:rsidRPr="007510F4">
        <w:rPr>
          <w:b/>
          <w:bCs/>
          <w:spacing w:val="-6"/>
        </w:rPr>
        <w:br w:type="page"/>
      </w:r>
      <w:r w:rsidRPr="007510F4">
        <w:t>Приложение №</w:t>
      </w:r>
      <w:r>
        <w:t>1/</w:t>
      </w:r>
      <w:r w:rsidRPr="007510F4">
        <w:t>1</w:t>
      </w:r>
    </w:p>
    <w:p w:rsidR="003C2BBF" w:rsidRPr="007510F4" w:rsidRDefault="003C2BBF" w:rsidP="00E832FD">
      <w:pPr>
        <w:pStyle w:val="ConsPlusNormal"/>
        <w:suppressAutoHyphens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2BBF" w:rsidRPr="007510F4" w:rsidRDefault="003C2BBF" w:rsidP="00E832FD"/>
    <w:p w:rsidR="003C2BBF" w:rsidRPr="007510F4" w:rsidRDefault="003C2BBF" w:rsidP="00E832FD">
      <w:pPr>
        <w:tabs>
          <w:tab w:val="left" w:pos="2800"/>
        </w:tabs>
      </w:pPr>
      <w:r w:rsidRPr="007510F4">
        <w:tab/>
      </w:r>
    </w:p>
    <w:p w:rsidR="003C2BBF" w:rsidRPr="007510F4" w:rsidRDefault="003C2BBF" w:rsidP="00E832FD">
      <w:pPr>
        <w:jc w:val="center"/>
      </w:pPr>
    </w:p>
    <w:p w:rsidR="003C2BBF" w:rsidRPr="007510F4" w:rsidRDefault="003C2BBF" w:rsidP="00E832FD">
      <w:pPr>
        <w:jc w:val="center"/>
        <w:rPr>
          <w:b/>
          <w:bCs/>
        </w:rPr>
      </w:pPr>
      <w:r w:rsidRPr="007510F4">
        <w:rPr>
          <w:b/>
          <w:bCs/>
        </w:rPr>
        <w:t>Постановление</w:t>
      </w:r>
    </w:p>
    <w:p w:rsidR="003C2BBF" w:rsidRPr="007510F4" w:rsidRDefault="003C2BBF" w:rsidP="00E832FD">
      <w:pPr>
        <w:jc w:val="center"/>
        <w:rPr>
          <w:b/>
          <w:bCs/>
        </w:rPr>
      </w:pPr>
    </w:p>
    <w:p w:rsidR="003C2BBF" w:rsidRPr="007510F4" w:rsidRDefault="003C2BBF" w:rsidP="00E832FD">
      <w:pPr>
        <w:rPr>
          <w:b/>
          <w:bCs/>
        </w:rPr>
      </w:pPr>
      <w:r w:rsidRPr="007510F4">
        <w:rPr>
          <w:b/>
          <w:bCs/>
        </w:rPr>
        <w:t xml:space="preserve">_________ 20    г.                                      </w:t>
      </w:r>
      <w:r>
        <w:rPr>
          <w:b/>
          <w:bCs/>
        </w:rPr>
        <w:t xml:space="preserve">                                                    №</w:t>
      </w:r>
      <w:r w:rsidRPr="007510F4">
        <w:rPr>
          <w:b/>
          <w:bCs/>
        </w:rPr>
        <w:t xml:space="preserve"> __________</w:t>
      </w:r>
    </w:p>
    <w:p w:rsidR="003C2BBF" w:rsidRPr="007510F4" w:rsidRDefault="003C2BBF" w:rsidP="00E832FD">
      <w:pPr>
        <w:jc w:val="center"/>
      </w:pPr>
    </w:p>
    <w:p w:rsidR="003C2BBF" w:rsidRPr="007510F4" w:rsidRDefault="003C2BBF" w:rsidP="00E832F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0F4">
        <w:rPr>
          <w:rFonts w:ascii="Times New Roman" w:hAnsi="Times New Roman" w:cs="Times New Roman"/>
          <w:b/>
          <w:bCs/>
          <w:sz w:val="24"/>
          <w:szCs w:val="24"/>
        </w:rPr>
        <w:t xml:space="preserve">О присвоении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(изменении, уточнении, аннулировании) </w:t>
      </w:r>
      <w:r w:rsidRPr="007510F4">
        <w:rPr>
          <w:rFonts w:ascii="Times New Roman" w:hAnsi="Times New Roman" w:cs="Times New Roman"/>
          <w:b/>
          <w:bCs/>
          <w:sz w:val="24"/>
          <w:szCs w:val="24"/>
        </w:rPr>
        <w:t xml:space="preserve"> адреса объекту</w:t>
      </w:r>
    </w:p>
    <w:p w:rsidR="003C2BBF" w:rsidRPr="007510F4" w:rsidRDefault="003C2BBF" w:rsidP="00E832F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недвижимости</w:t>
      </w:r>
    </w:p>
    <w:p w:rsidR="003C2BBF" w:rsidRPr="007510F4" w:rsidRDefault="003C2BBF" w:rsidP="00E832F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BBF" w:rsidRPr="007510F4" w:rsidRDefault="003C2BBF" w:rsidP="00E832F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BBF" w:rsidRPr="007510F4" w:rsidRDefault="003C2BBF" w:rsidP="00E832FD">
      <w:pPr>
        <w:autoSpaceDE w:val="0"/>
        <w:autoSpaceDN w:val="0"/>
        <w:adjustRightInd w:val="0"/>
        <w:ind w:firstLine="709"/>
        <w:jc w:val="both"/>
      </w:pPr>
      <w:r w:rsidRPr="007510F4">
        <w:t>На основании Земельного кодекса Российской Федерации от 25.10.2001 №136-ФЗ, Градостроительного кодекса Российской Федерации от 29.12.2004 №190-ФЗ, Уставом  муниципального образования «</w:t>
      </w:r>
      <w:r>
        <w:t>Кичкальнинское</w:t>
      </w:r>
      <w:r w:rsidRPr="007510F4">
        <w:t xml:space="preserve"> сельское поселение» </w:t>
      </w:r>
      <w:r>
        <w:t xml:space="preserve">Нурлатского </w:t>
      </w:r>
      <w:r w:rsidRPr="007510F4">
        <w:t xml:space="preserve"> муниципального района Республики Татарстан </w:t>
      </w:r>
      <w:r w:rsidRPr="007510F4">
        <w:rPr>
          <w:b/>
          <w:bCs/>
        </w:rPr>
        <w:t>постановля</w:t>
      </w:r>
      <w:r>
        <w:rPr>
          <w:b/>
          <w:bCs/>
        </w:rPr>
        <w:t>ю</w:t>
      </w:r>
      <w:r w:rsidRPr="007510F4">
        <w:rPr>
          <w:b/>
          <w:bCs/>
        </w:rPr>
        <w:t>:</w:t>
      </w:r>
    </w:p>
    <w:p w:rsidR="003C2BBF" w:rsidRPr="007510F4" w:rsidRDefault="003C2BBF" w:rsidP="00E832FD">
      <w:pPr>
        <w:ind w:firstLine="708"/>
        <w:jc w:val="both"/>
      </w:pPr>
      <w:r w:rsidRPr="007510F4">
        <w:t>1</w:t>
      </w:r>
      <w:r w:rsidRPr="007510F4">
        <w:rPr>
          <w:b/>
          <w:bCs/>
        </w:rPr>
        <w:t>. Присвоить  почтовый адрес</w:t>
      </w:r>
      <w:r w:rsidRPr="007510F4">
        <w:t xml:space="preserve"> объекту </w:t>
      </w:r>
      <w:r>
        <w:t>недвижимости</w:t>
      </w:r>
      <w:r w:rsidRPr="007510F4">
        <w:t xml:space="preserve"> (Ф.И.О. правообладателя; документ, устанавливающий право заявителя на земельный участок, на котором расположено строение): Индекс, Республика Татарстан, </w:t>
      </w:r>
      <w:r>
        <w:t>Нурлатский</w:t>
      </w:r>
      <w:r w:rsidRPr="007510F4">
        <w:t xml:space="preserve"> муниципальный район, _______ (город, сельское поселение) ____________________, ул.___________, д._________</w:t>
      </w:r>
    </w:p>
    <w:p w:rsidR="003C2BBF" w:rsidRPr="007510F4" w:rsidRDefault="003C2BBF" w:rsidP="00E832FD">
      <w:pPr>
        <w:jc w:val="both"/>
        <w:outlineLvl w:val="1"/>
      </w:pPr>
    </w:p>
    <w:p w:rsidR="003C2BBF" w:rsidRPr="007510F4" w:rsidRDefault="003C2BBF" w:rsidP="00E832FD">
      <w:pPr>
        <w:jc w:val="both"/>
        <w:outlineLvl w:val="1"/>
      </w:pPr>
    </w:p>
    <w:p w:rsidR="003C2BBF" w:rsidRDefault="003C2BBF" w:rsidP="009749E7">
      <w:pPr>
        <w:ind w:firstLine="540"/>
        <w:jc w:val="both"/>
        <w:outlineLvl w:val="1"/>
      </w:pPr>
      <w:r w:rsidRPr="007510F4">
        <w:t xml:space="preserve"> Руководитель</w:t>
      </w:r>
      <w:r>
        <w:t xml:space="preserve"> Исполнительного комитета</w:t>
      </w:r>
    </w:p>
    <w:p w:rsidR="003C2BBF" w:rsidRDefault="003C2BBF" w:rsidP="009749E7">
      <w:pPr>
        <w:ind w:firstLine="540"/>
        <w:jc w:val="both"/>
        <w:outlineLvl w:val="1"/>
      </w:pPr>
      <w:r>
        <w:t xml:space="preserve">Кичкальнинского сельского поселения </w:t>
      </w:r>
    </w:p>
    <w:p w:rsidR="003C2BBF" w:rsidRPr="00FF2164" w:rsidRDefault="003C2BBF" w:rsidP="009749E7">
      <w:pPr>
        <w:ind w:firstLine="540"/>
        <w:jc w:val="both"/>
        <w:outlineLvl w:val="1"/>
        <w:rPr>
          <w:u w:val="single"/>
        </w:rPr>
      </w:pPr>
      <w:r>
        <w:t xml:space="preserve">Нурлатского муниципального района РТ                                        </w:t>
      </w:r>
      <w:r w:rsidRPr="00FF2164">
        <w:rPr>
          <w:u w:val="single"/>
        </w:rPr>
        <w:t>И.О.</w:t>
      </w:r>
      <w:r>
        <w:rPr>
          <w:u w:val="single"/>
        </w:rPr>
        <w:t xml:space="preserve"> </w:t>
      </w:r>
      <w:r w:rsidRPr="00FF2164">
        <w:rPr>
          <w:u w:val="single"/>
        </w:rPr>
        <w:t>Ф.</w:t>
      </w:r>
    </w:p>
    <w:p w:rsidR="003C2BBF" w:rsidRPr="007510F4" w:rsidRDefault="003C2BBF" w:rsidP="00E832FD">
      <w:pPr>
        <w:tabs>
          <w:tab w:val="left" w:pos="2800"/>
        </w:tabs>
      </w:pPr>
    </w:p>
    <w:p w:rsidR="003C2BBF" w:rsidRPr="007510F4" w:rsidRDefault="003C2BBF" w:rsidP="00154C82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cs="Times New Roman"/>
          <w:b w:val="0"/>
          <w:bCs w:val="0"/>
          <w:spacing w:val="-6"/>
          <w:sz w:val="24"/>
          <w:szCs w:val="24"/>
        </w:rPr>
        <w:sectPr w:rsidR="003C2BBF" w:rsidRPr="007510F4" w:rsidSect="00B3225E">
          <w:pgSz w:w="11907" w:h="16840"/>
          <w:pgMar w:top="1134" w:right="868" w:bottom="1134" w:left="1134" w:header="720" w:footer="720" w:gutter="0"/>
          <w:cols w:space="720"/>
        </w:sectPr>
      </w:pPr>
    </w:p>
    <w:p w:rsidR="003C2BBF" w:rsidRPr="007510F4" w:rsidRDefault="003C2BBF" w:rsidP="002F0780">
      <w:pPr>
        <w:pStyle w:val="BodyText"/>
        <w:spacing w:after="0"/>
        <w:ind w:left="5670"/>
        <w:jc w:val="right"/>
      </w:pPr>
      <w:r w:rsidRPr="007510F4">
        <w:t>Приложение №</w:t>
      </w:r>
      <w:r>
        <w:t>1/</w:t>
      </w:r>
      <w:r w:rsidRPr="007510F4">
        <w:t>2</w:t>
      </w:r>
    </w:p>
    <w:p w:rsidR="003C2BBF" w:rsidRPr="007510F4" w:rsidRDefault="003C2BBF" w:rsidP="00E1201E">
      <w:pPr>
        <w:pStyle w:val="ConsPlusNormal"/>
        <w:suppressAutoHyphens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2BBF" w:rsidRPr="007510F4" w:rsidRDefault="003C2BBF" w:rsidP="00E832FD">
      <w:pPr>
        <w:pStyle w:val="BodyText"/>
        <w:jc w:val="right"/>
        <w:rPr>
          <w:b/>
          <w:bCs/>
        </w:rPr>
      </w:pPr>
    </w:p>
    <w:p w:rsidR="003C2BBF" w:rsidRPr="007510F4" w:rsidRDefault="003C2BBF" w:rsidP="00E832FD">
      <w:pPr>
        <w:pStyle w:val="BodyText"/>
        <w:jc w:val="right"/>
        <w:rPr>
          <w:b/>
          <w:bCs/>
        </w:rPr>
      </w:pPr>
      <w:r w:rsidRPr="007510F4">
        <w:rPr>
          <w:b/>
          <w:bCs/>
        </w:rPr>
        <w:t>Руководителю исполнительного комитета</w:t>
      </w:r>
    </w:p>
    <w:p w:rsidR="003C2BBF" w:rsidRPr="007510F4" w:rsidRDefault="003C2BBF" w:rsidP="00E832FD">
      <w:pPr>
        <w:pStyle w:val="BodyText"/>
        <w:jc w:val="right"/>
      </w:pPr>
      <w:r w:rsidRPr="007510F4">
        <w:t>______________________________________________</w:t>
      </w:r>
    </w:p>
    <w:p w:rsidR="003C2BBF" w:rsidRPr="007510F4" w:rsidRDefault="003C2BBF" w:rsidP="00E832FD">
      <w:pPr>
        <w:pStyle w:val="BodyText"/>
        <w:jc w:val="right"/>
      </w:pPr>
      <w:r w:rsidRPr="007510F4">
        <w:t xml:space="preserve">от ____________________________________________ </w:t>
      </w:r>
    </w:p>
    <w:p w:rsidR="003C2BBF" w:rsidRPr="007510F4" w:rsidRDefault="003C2BBF" w:rsidP="00E832FD">
      <w:pPr>
        <w:pStyle w:val="BodyText"/>
        <w:jc w:val="right"/>
      </w:pPr>
      <w:r w:rsidRPr="007510F4">
        <w:t xml:space="preserve">(наименование заявителя - полное наименование </w:t>
      </w:r>
    </w:p>
    <w:p w:rsidR="003C2BBF" w:rsidRPr="007510F4" w:rsidRDefault="003C2BBF" w:rsidP="00E832FD">
      <w:pPr>
        <w:pStyle w:val="BodyText"/>
        <w:jc w:val="right"/>
      </w:pPr>
      <w:r w:rsidRPr="007510F4">
        <w:t>_______________________________________________</w:t>
      </w:r>
    </w:p>
    <w:p w:rsidR="003C2BBF" w:rsidRPr="007510F4" w:rsidRDefault="003C2BBF" w:rsidP="00E832FD">
      <w:pPr>
        <w:pStyle w:val="BodyText"/>
        <w:jc w:val="right"/>
      </w:pPr>
      <w:r w:rsidRPr="007510F4">
        <w:t xml:space="preserve">организации – для юридических лиц, </w:t>
      </w:r>
    </w:p>
    <w:p w:rsidR="003C2BBF" w:rsidRPr="007510F4" w:rsidRDefault="003C2BBF" w:rsidP="00E832FD">
      <w:pPr>
        <w:pStyle w:val="BodyText"/>
        <w:jc w:val="right"/>
      </w:pPr>
      <w:r w:rsidRPr="007510F4">
        <w:t>_______________________________________________</w:t>
      </w:r>
    </w:p>
    <w:p w:rsidR="003C2BBF" w:rsidRPr="007510F4" w:rsidRDefault="003C2BBF" w:rsidP="00E832FD">
      <w:pPr>
        <w:pStyle w:val="BodyText"/>
        <w:jc w:val="right"/>
      </w:pPr>
      <w:r w:rsidRPr="007510F4">
        <w:t>Ф.И.О. - для граждан</w:t>
      </w:r>
    </w:p>
    <w:p w:rsidR="003C2BBF" w:rsidRPr="007510F4" w:rsidRDefault="003C2BBF" w:rsidP="00E832FD">
      <w:pPr>
        <w:pStyle w:val="BodyText"/>
        <w:jc w:val="right"/>
      </w:pPr>
      <w:r w:rsidRPr="007510F4">
        <w:t>_______________________________________________</w:t>
      </w:r>
    </w:p>
    <w:p w:rsidR="003C2BBF" w:rsidRPr="007510F4" w:rsidRDefault="003C2BBF" w:rsidP="00E832FD">
      <w:pPr>
        <w:pStyle w:val="BodyText"/>
        <w:jc w:val="right"/>
      </w:pPr>
      <w:r w:rsidRPr="007510F4">
        <w:t>почтовый индекс и адрес, номер телефона)</w:t>
      </w:r>
    </w:p>
    <w:p w:rsidR="003C2BBF" w:rsidRPr="007510F4" w:rsidRDefault="003C2BBF" w:rsidP="00E832FD">
      <w:pPr>
        <w:pStyle w:val="BodyText"/>
        <w:jc w:val="center"/>
        <w:rPr>
          <w:b/>
          <w:bCs/>
        </w:rPr>
      </w:pPr>
      <w:r w:rsidRPr="007510F4">
        <w:rPr>
          <w:b/>
          <w:bCs/>
        </w:rPr>
        <w:t>Заявление</w:t>
      </w:r>
    </w:p>
    <w:p w:rsidR="003C2BBF" w:rsidRPr="007510F4" w:rsidRDefault="003C2BBF" w:rsidP="00E832FD">
      <w:pPr>
        <w:pStyle w:val="BodyText"/>
      </w:pPr>
      <w:r w:rsidRPr="007510F4">
        <w:t>Прошу присвоить адрес _________________________________________________________________</w:t>
      </w:r>
    </w:p>
    <w:p w:rsidR="003C2BBF" w:rsidRPr="007510F4" w:rsidRDefault="003C2BBF" w:rsidP="00E832FD">
      <w:pPr>
        <w:pStyle w:val="BodyText"/>
      </w:pPr>
      <w:r w:rsidRPr="007510F4">
        <w:t xml:space="preserve">(наименование </w:t>
      </w:r>
      <w:r>
        <w:t>недвижимости</w:t>
      </w:r>
      <w:r w:rsidRPr="007510F4">
        <w:t>),</w:t>
      </w:r>
    </w:p>
    <w:p w:rsidR="003C2BBF" w:rsidRPr="007510F4" w:rsidRDefault="003C2BBF" w:rsidP="00E832FD">
      <w:pPr>
        <w:pStyle w:val="BodyText"/>
      </w:pPr>
      <w:r w:rsidRPr="007510F4">
        <w:t>расположенного по адресу:</w:t>
      </w:r>
    </w:p>
    <w:p w:rsidR="003C2BBF" w:rsidRPr="007510F4" w:rsidRDefault="003C2BBF" w:rsidP="00E832FD">
      <w:pPr>
        <w:pStyle w:val="BodyText"/>
      </w:pPr>
      <w:r w:rsidRPr="007510F4">
        <w:t>_________________________________________________________________</w:t>
      </w:r>
    </w:p>
    <w:p w:rsidR="003C2BBF" w:rsidRPr="007510F4" w:rsidRDefault="003C2BBF" w:rsidP="00E832FD">
      <w:pPr>
        <w:pStyle w:val="BodyText"/>
      </w:pPr>
      <w:r w:rsidRPr="007510F4">
        <w:t xml:space="preserve">Приложения: </w:t>
      </w:r>
    </w:p>
    <w:p w:rsidR="003C2BBF" w:rsidRPr="007510F4" w:rsidRDefault="003C2BBF" w:rsidP="00E832FD">
      <w:pPr>
        <w:ind w:left="26" w:firstLine="284"/>
        <w:jc w:val="both"/>
      </w:pPr>
      <w:r w:rsidRPr="007510F4">
        <w:t>К заявлению прилагаются следующие документы:</w:t>
      </w:r>
    </w:p>
    <w:p w:rsidR="003C2BBF" w:rsidRPr="007510F4" w:rsidRDefault="003C2BBF" w:rsidP="00E832FD">
      <w:pPr>
        <w:ind w:left="26" w:firstLine="284"/>
        <w:jc w:val="both"/>
      </w:pPr>
      <w:r w:rsidRPr="007510F4">
        <w:t>1.Копия паспорта -1 экз;</w:t>
      </w:r>
    </w:p>
    <w:p w:rsidR="003C2BBF" w:rsidRPr="007510F4" w:rsidRDefault="003C2BBF" w:rsidP="00E832FD">
      <w:pPr>
        <w:ind w:left="26" w:firstLine="284"/>
        <w:jc w:val="both"/>
      </w:pPr>
      <w:r w:rsidRPr="007510F4">
        <w:t>2.   Технический паспорт  строения – 1 экз.</w:t>
      </w:r>
    </w:p>
    <w:p w:rsidR="003C2BBF" w:rsidRPr="007510F4" w:rsidRDefault="003C2BBF" w:rsidP="00E832FD">
      <w:pPr>
        <w:ind w:left="26" w:firstLine="284"/>
        <w:jc w:val="both"/>
      </w:pPr>
      <w:r w:rsidRPr="007510F4">
        <w:t>3. Кадастровая выписка на земельный участок, на котором расположено строение – 1 экз. (может быть представлена заявителем)</w:t>
      </w:r>
    </w:p>
    <w:p w:rsidR="003C2BBF" w:rsidRPr="007510F4" w:rsidRDefault="003C2BBF" w:rsidP="00E832FD">
      <w:pPr>
        <w:ind w:left="26" w:firstLine="284"/>
        <w:jc w:val="both"/>
      </w:pPr>
      <w:r w:rsidRPr="007510F4">
        <w:t>3. Документ, устанавливающий право заявителя на земельный участок, на котором расположено строение -1 экз.</w:t>
      </w:r>
    </w:p>
    <w:p w:rsidR="003C2BBF" w:rsidRPr="007510F4" w:rsidRDefault="003C2BBF" w:rsidP="00E832FD">
      <w:pPr>
        <w:ind w:left="26" w:firstLine="284"/>
        <w:jc w:val="both"/>
      </w:pPr>
      <w:r w:rsidRPr="007510F4">
        <w:t>4.   План части населенного пункта с указанием строения -1 экз.</w:t>
      </w:r>
    </w:p>
    <w:p w:rsidR="003C2BBF" w:rsidRPr="007510F4" w:rsidRDefault="003C2BBF" w:rsidP="009D2305">
      <w:pPr>
        <w:ind w:left="26" w:firstLine="284"/>
        <w:jc w:val="both"/>
      </w:pPr>
      <w:r w:rsidRPr="007510F4">
        <w:t>5. Документ, подтверждающий полномочия представителя (если от имени заявителя действует представитель);</w:t>
      </w:r>
    </w:p>
    <w:p w:rsidR="003C2BBF" w:rsidRPr="007510F4" w:rsidRDefault="003C2BBF" w:rsidP="00E832FD">
      <w:pPr>
        <w:ind w:left="26" w:firstLine="284"/>
        <w:jc w:val="both"/>
      </w:pPr>
    </w:p>
    <w:p w:rsidR="003C2BBF" w:rsidRPr="007510F4" w:rsidRDefault="003C2BBF" w:rsidP="00E832FD">
      <w:pPr>
        <w:ind w:firstLine="708"/>
      </w:pPr>
      <w:r w:rsidRPr="007510F4">
        <w:t>Дата                                                                  Подпись</w:t>
      </w:r>
    </w:p>
    <w:p w:rsidR="003C2BBF" w:rsidRPr="007510F4" w:rsidRDefault="003C2BBF" w:rsidP="00E832FD">
      <w:pPr>
        <w:suppressAutoHyphens/>
        <w:jc w:val="center"/>
      </w:pPr>
    </w:p>
    <w:p w:rsidR="003C2BBF" w:rsidRPr="007510F4" w:rsidRDefault="003C2BBF" w:rsidP="00154C82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cs="Times New Roman"/>
          <w:b w:val="0"/>
          <w:bCs w:val="0"/>
          <w:spacing w:val="-6"/>
          <w:sz w:val="24"/>
          <w:szCs w:val="24"/>
        </w:rPr>
      </w:pPr>
    </w:p>
    <w:p w:rsidR="003C2BBF" w:rsidRPr="007510F4" w:rsidRDefault="003C2BBF" w:rsidP="00154C82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cs="Times New Roman"/>
          <w:b w:val="0"/>
          <w:bCs w:val="0"/>
          <w:spacing w:val="-6"/>
          <w:sz w:val="24"/>
          <w:szCs w:val="24"/>
        </w:rPr>
        <w:sectPr w:rsidR="003C2BBF" w:rsidRPr="007510F4" w:rsidSect="00B3225E">
          <w:pgSz w:w="11907" w:h="16840"/>
          <w:pgMar w:top="1134" w:right="868" w:bottom="1134" w:left="1134" w:header="720" w:footer="720" w:gutter="0"/>
          <w:cols w:space="720"/>
        </w:sectPr>
      </w:pPr>
    </w:p>
    <w:p w:rsidR="003C2BBF" w:rsidRPr="007510F4" w:rsidRDefault="003C2BBF" w:rsidP="002F0780">
      <w:pPr>
        <w:pStyle w:val="BodyText"/>
        <w:spacing w:after="0"/>
        <w:ind w:left="5670"/>
        <w:jc w:val="right"/>
      </w:pPr>
      <w:r w:rsidRPr="007510F4">
        <w:t>Приложение №</w:t>
      </w:r>
      <w:r>
        <w:t>1/</w:t>
      </w:r>
      <w:r w:rsidRPr="007510F4">
        <w:t>3</w:t>
      </w:r>
    </w:p>
    <w:p w:rsidR="003C2BBF" w:rsidRPr="007510F4" w:rsidRDefault="003C2BBF" w:rsidP="00E1201E">
      <w:pPr>
        <w:pStyle w:val="ConsPlusNormal"/>
        <w:suppressAutoHyphens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2BBF" w:rsidRPr="007510F4" w:rsidRDefault="003C2BBF" w:rsidP="008C05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510F4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7510F4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3C2BBF" w:rsidRPr="007510F4" w:rsidRDefault="003C2BBF" w:rsidP="008C0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61D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608.25pt">
            <v:imagedata r:id="rId15" o:title=""/>
          </v:shape>
        </w:pict>
      </w:r>
    </w:p>
    <w:p w:rsidR="003C2BBF" w:rsidRPr="007510F4" w:rsidRDefault="003C2BBF" w:rsidP="008C058D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  <w:sectPr w:rsidR="003C2BBF" w:rsidRPr="007510F4" w:rsidSect="00B3225E">
          <w:pgSz w:w="11907" w:h="16840"/>
          <w:pgMar w:top="1134" w:right="868" w:bottom="1134" w:left="1134" w:header="720" w:footer="720" w:gutter="0"/>
          <w:cols w:space="720"/>
        </w:sectPr>
      </w:pPr>
    </w:p>
    <w:p w:rsidR="003C2BBF" w:rsidRPr="007510F4" w:rsidRDefault="003C2BBF" w:rsidP="008C058D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3C2BBF" w:rsidRPr="007510F4" w:rsidRDefault="003C2BBF" w:rsidP="002F0780">
      <w:pPr>
        <w:jc w:val="right"/>
        <w:rPr>
          <w:b/>
          <w:bCs/>
          <w:color w:val="000000"/>
          <w:spacing w:val="-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58240;visibility:visible" filled="f" stroked="f">
            <v:textbox>
              <w:txbxContent>
                <w:p w:rsidR="003C2BBF" w:rsidRDefault="003C2BBF" w:rsidP="002F0780"/>
              </w:txbxContent>
            </v:textbox>
          </v:shape>
        </w:pict>
      </w:r>
      <w:r w:rsidRPr="007510F4">
        <w:rPr>
          <w:b/>
          <w:bCs/>
          <w:color w:val="000000"/>
          <w:spacing w:val="-6"/>
        </w:rPr>
        <w:t xml:space="preserve">Приложение </w:t>
      </w:r>
    </w:p>
    <w:p w:rsidR="003C2BBF" w:rsidRPr="007510F4" w:rsidRDefault="003C2BBF" w:rsidP="002F0780">
      <w:pPr>
        <w:ind w:left="7230"/>
        <w:jc w:val="right"/>
        <w:rPr>
          <w:b/>
          <w:bCs/>
          <w:color w:val="000000"/>
          <w:spacing w:val="-6"/>
        </w:rPr>
      </w:pPr>
      <w:r w:rsidRPr="007510F4">
        <w:rPr>
          <w:b/>
          <w:bCs/>
          <w:color w:val="000000"/>
          <w:spacing w:val="-6"/>
        </w:rPr>
        <w:t xml:space="preserve">(справочное) </w:t>
      </w:r>
    </w:p>
    <w:p w:rsidR="003C2BBF" w:rsidRPr="007510F4" w:rsidRDefault="003C2BBF" w:rsidP="003768BF">
      <w:pPr>
        <w:jc w:val="center"/>
        <w:rPr>
          <w:b/>
          <w:bCs/>
        </w:rPr>
      </w:pPr>
      <w:r w:rsidRPr="007510F4">
        <w:rPr>
          <w:b/>
          <w:bCs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3C2BBF" w:rsidRPr="007510F4" w:rsidRDefault="003C2BBF" w:rsidP="003768BF">
      <w:pPr>
        <w:jc w:val="center"/>
        <w:rPr>
          <w:b/>
          <w:bCs/>
        </w:rPr>
      </w:pPr>
    </w:p>
    <w:p w:rsidR="003C2BBF" w:rsidRPr="007510F4" w:rsidRDefault="003C2BBF" w:rsidP="003768BF">
      <w:pPr>
        <w:tabs>
          <w:tab w:val="left" w:pos="709"/>
        </w:tabs>
        <w:ind w:firstLine="709"/>
        <w:jc w:val="both"/>
      </w:pPr>
      <w:r w:rsidRPr="007510F4">
        <w:rPr>
          <w:b/>
          <w:bCs/>
        </w:rPr>
        <w:tab/>
      </w:r>
      <w:r w:rsidRPr="007510F4">
        <w:t>Исполнительный комитет Кичкальнинского сельского поселения Нурлатского муниципального района Республики Татарстан;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3"/>
        <w:gridCol w:w="2175"/>
        <w:gridCol w:w="3553"/>
      </w:tblGrid>
      <w:tr w:rsidR="003C2BBF" w:rsidRPr="007510F4">
        <w:trPr>
          <w:trHeight w:val="488"/>
        </w:trPr>
        <w:tc>
          <w:tcPr>
            <w:tcW w:w="3843" w:type="dxa"/>
          </w:tcPr>
          <w:p w:rsidR="003C2BBF" w:rsidRPr="007510F4" w:rsidRDefault="003C2BBF" w:rsidP="00D66048">
            <w:pPr>
              <w:suppressAutoHyphens/>
              <w:jc w:val="center"/>
            </w:pPr>
            <w:r w:rsidRPr="007510F4">
              <w:t>Должность</w:t>
            </w:r>
          </w:p>
        </w:tc>
        <w:tc>
          <w:tcPr>
            <w:tcW w:w="2175" w:type="dxa"/>
          </w:tcPr>
          <w:p w:rsidR="003C2BBF" w:rsidRPr="007510F4" w:rsidRDefault="003C2BBF" w:rsidP="00D66048">
            <w:pPr>
              <w:suppressAutoHyphens/>
              <w:jc w:val="center"/>
            </w:pPr>
            <w:r w:rsidRPr="007510F4">
              <w:t>Телефон</w:t>
            </w:r>
          </w:p>
        </w:tc>
        <w:tc>
          <w:tcPr>
            <w:tcW w:w="3553" w:type="dxa"/>
          </w:tcPr>
          <w:p w:rsidR="003C2BBF" w:rsidRPr="007510F4" w:rsidRDefault="003C2BBF" w:rsidP="00D66048">
            <w:pPr>
              <w:suppressAutoHyphens/>
              <w:jc w:val="center"/>
            </w:pPr>
            <w:r w:rsidRPr="007510F4">
              <w:t>Электронный адрес</w:t>
            </w:r>
          </w:p>
        </w:tc>
      </w:tr>
      <w:tr w:rsidR="003C2BBF" w:rsidRPr="007510F4">
        <w:tc>
          <w:tcPr>
            <w:tcW w:w="3843" w:type="dxa"/>
          </w:tcPr>
          <w:p w:rsidR="003C2BBF" w:rsidRPr="007510F4" w:rsidRDefault="003C2BBF" w:rsidP="00D66048">
            <w:pPr>
              <w:suppressAutoHyphens/>
              <w:jc w:val="both"/>
            </w:pPr>
            <w:r w:rsidRPr="007510F4">
              <w:t>Руководитель исполкома</w:t>
            </w:r>
          </w:p>
        </w:tc>
        <w:tc>
          <w:tcPr>
            <w:tcW w:w="2175" w:type="dxa"/>
            <w:vMerge w:val="restart"/>
          </w:tcPr>
          <w:p w:rsidR="003C2BBF" w:rsidRPr="007510F4" w:rsidRDefault="003C2BBF" w:rsidP="00D66048">
            <w:pPr>
              <w:suppressAutoHyphens/>
              <w:jc w:val="center"/>
              <w:rPr>
                <w:b/>
                <w:bCs/>
              </w:rPr>
            </w:pPr>
            <w:r w:rsidRPr="007510F4">
              <w:rPr>
                <w:b/>
                <w:bCs/>
              </w:rPr>
              <w:t>88434544230</w:t>
            </w:r>
          </w:p>
        </w:tc>
        <w:tc>
          <w:tcPr>
            <w:tcW w:w="3553" w:type="dxa"/>
            <w:vMerge w:val="restart"/>
          </w:tcPr>
          <w:p w:rsidR="003C2BBF" w:rsidRPr="007510F4" w:rsidRDefault="003C2BBF" w:rsidP="00D66048">
            <w:pPr>
              <w:rPr>
                <w:lang w:val="en-US"/>
              </w:rPr>
            </w:pPr>
            <w:hyperlink r:id="rId16" w:history="1">
              <w:r w:rsidRPr="007510F4">
                <w:rPr>
                  <w:rStyle w:val="Hyperlink"/>
                  <w:lang w:val="en-US"/>
                </w:rPr>
                <w:t>Kichk.Nur@tatar.ru</w:t>
              </w:r>
            </w:hyperlink>
            <w:r w:rsidRPr="007510F4">
              <w:rPr>
                <w:lang w:val="en-US"/>
              </w:rPr>
              <w:t xml:space="preserve"> </w:t>
            </w:r>
          </w:p>
        </w:tc>
      </w:tr>
      <w:tr w:rsidR="003C2BBF" w:rsidRPr="007510F4">
        <w:tc>
          <w:tcPr>
            <w:tcW w:w="3843" w:type="dxa"/>
          </w:tcPr>
          <w:p w:rsidR="003C2BBF" w:rsidRPr="007510F4" w:rsidRDefault="003C2BBF" w:rsidP="00D66048">
            <w:pPr>
              <w:suppressAutoHyphens/>
              <w:jc w:val="both"/>
            </w:pPr>
            <w:r>
              <w:t>Секретарь</w:t>
            </w:r>
            <w:r w:rsidRPr="007510F4">
              <w:t xml:space="preserve"> исполкома</w:t>
            </w:r>
          </w:p>
        </w:tc>
        <w:tc>
          <w:tcPr>
            <w:tcW w:w="2175" w:type="dxa"/>
            <w:vMerge/>
          </w:tcPr>
          <w:p w:rsidR="003C2BBF" w:rsidRPr="007510F4" w:rsidRDefault="003C2BBF" w:rsidP="00D66048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553" w:type="dxa"/>
            <w:vMerge/>
          </w:tcPr>
          <w:p w:rsidR="003C2BBF" w:rsidRPr="007510F4" w:rsidRDefault="003C2BBF" w:rsidP="00D66048">
            <w:pPr>
              <w:suppressAutoHyphens/>
              <w:jc w:val="center"/>
            </w:pPr>
          </w:p>
        </w:tc>
      </w:tr>
    </w:tbl>
    <w:p w:rsidR="003C2BBF" w:rsidRPr="007510F4" w:rsidRDefault="003C2BBF" w:rsidP="003768BF">
      <w:pPr>
        <w:tabs>
          <w:tab w:val="left" w:pos="709"/>
        </w:tabs>
        <w:ind w:firstLine="709"/>
        <w:jc w:val="both"/>
        <w:rPr>
          <w:lang w:val="en-US"/>
        </w:rPr>
      </w:pPr>
    </w:p>
    <w:p w:rsidR="003C2BBF" w:rsidRPr="007510F4" w:rsidRDefault="003C2BBF" w:rsidP="00515F37">
      <w:pPr>
        <w:suppressAutoHyphens/>
      </w:pPr>
    </w:p>
    <w:p w:rsidR="003C2BBF" w:rsidRPr="007510F4" w:rsidRDefault="003C2BBF" w:rsidP="003768BF">
      <w:pPr>
        <w:suppressAutoHyphens/>
        <w:jc w:val="center"/>
      </w:pPr>
    </w:p>
    <w:p w:rsidR="003C2BBF" w:rsidRPr="007510F4" w:rsidRDefault="003C2BBF" w:rsidP="003768B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510F4">
        <w:rPr>
          <w:b/>
          <w:bCs/>
        </w:rPr>
        <w:t xml:space="preserve">Реквизиты должностных лиц, контролирующих предоставление муниципальной услуги </w:t>
      </w:r>
    </w:p>
    <w:p w:rsidR="003C2BBF" w:rsidRPr="007510F4" w:rsidRDefault="003C2BBF" w:rsidP="003768B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2977"/>
        <w:gridCol w:w="2835"/>
      </w:tblGrid>
      <w:tr w:rsidR="003C2BBF" w:rsidRPr="007510F4">
        <w:trPr>
          <w:trHeight w:val="524"/>
        </w:trPr>
        <w:tc>
          <w:tcPr>
            <w:tcW w:w="851" w:type="dxa"/>
          </w:tcPr>
          <w:p w:rsidR="003C2BBF" w:rsidRPr="007510F4" w:rsidRDefault="003C2BBF" w:rsidP="00D66048">
            <w:pPr>
              <w:pStyle w:val="Title"/>
              <w:ind w:left="72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2BBF" w:rsidRPr="007510F4" w:rsidRDefault="003C2BBF" w:rsidP="00D66048">
            <w:pPr>
              <w:suppressAutoHyphens/>
              <w:jc w:val="center"/>
            </w:pPr>
            <w:r w:rsidRPr="007510F4">
              <w:t>Должность-</w:t>
            </w:r>
          </w:p>
          <w:p w:rsidR="003C2BBF" w:rsidRPr="007510F4" w:rsidRDefault="003C2BBF" w:rsidP="00D66048">
            <w:pPr>
              <w:suppressAutoHyphens/>
              <w:jc w:val="center"/>
            </w:pPr>
            <w:r w:rsidRPr="007510F4">
              <w:t>Главы поселений</w:t>
            </w:r>
          </w:p>
        </w:tc>
        <w:tc>
          <w:tcPr>
            <w:tcW w:w="2977" w:type="dxa"/>
          </w:tcPr>
          <w:p w:rsidR="003C2BBF" w:rsidRPr="007510F4" w:rsidRDefault="003C2BBF" w:rsidP="00D66048">
            <w:pPr>
              <w:suppressAutoHyphens/>
              <w:jc w:val="center"/>
            </w:pPr>
            <w:r w:rsidRPr="007510F4">
              <w:t>Телефон</w:t>
            </w:r>
          </w:p>
        </w:tc>
        <w:tc>
          <w:tcPr>
            <w:tcW w:w="2835" w:type="dxa"/>
          </w:tcPr>
          <w:p w:rsidR="003C2BBF" w:rsidRPr="007510F4" w:rsidRDefault="003C2BBF" w:rsidP="00D66048">
            <w:pPr>
              <w:suppressAutoHyphens/>
              <w:jc w:val="center"/>
            </w:pPr>
            <w:r w:rsidRPr="007510F4">
              <w:t>Электронный адрес</w:t>
            </w:r>
          </w:p>
        </w:tc>
      </w:tr>
      <w:tr w:rsidR="003C2BBF" w:rsidRPr="007510F4">
        <w:tc>
          <w:tcPr>
            <w:tcW w:w="851" w:type="dxa"/>
          </w:tcPr>
          <w:p w:rsidR="003C2BBF" w:rsidRPr="007510F4" w:rsidRDefault="003C2BBF" w:rsidP="00D66048">
            <w:pPr>
              <w:pStyle w:val="Title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2BBF" w:rsidRPr="007510F4" w:rsidRDefault="003C2BBF" w:rsidP="00D66048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7510F4">
              <w:rPr>
                <w:b w:val="0"/>
                <w:bCs w:val="0"/>
                <w:sz w:val="24"/>
                <w:szCs w:val="24"/>
              </w:rPr>
              <w:t>Совет Кичкальнинского сельского поселения</w:t>
            </w:r>
          </w:p>
        </w:tc>
        <w:tc>
          <w:tcPr>
            <w:tcW w:w="2977" w:type="dxa"/>
          </w:tcPr>
          <w:p w:rsidR="003C2BBF" w:rsidRPr="007510F4" w:rsidRDefault="003C2BBF" w:rsidP="00D66048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7510F4">
              <w:rPr>
                <w:b w:val="0"/>
                <w:bCs w:val="0"/>
                <w:sz w:val="24"/>
                <w:szCs w:val="24"/>
              </w:rPr>
              <w:t>88434544230</w:t>
            </w:r>
          </w:p>
        </w:tc>
        <w:tc>
          <w:tcPr>
            <w:tcW w:w="2835" w:type="dxa"/>
          </w:tcPr>
          <w:p w:rsidR="003C2BBF" w:rsidRPr="007510F4" w:rsidRDefault="003C2BBF" w:rsidP="00D66048">
            <w:pPr>
              <w:rPr>
                <w:lang w:val="en-US"/>
              </w:rPr>
            </w:pPr>
            <w:hyperlink r:id="rId17" w:history="1">
              <w:r w:rsidRPr="007510F4">
                <w:rPr>
                  <w:rStyle w:val="Hyperlink"/>
                  <w:lang w:val="en-US"/>
                </w:rPr>
                <w:t>Kichk.Nur@tatar.ru</w:t>
              </w:r>
            </w:hyperlink>
            <w:r w:rsidRPr="007510F4">
              <w:rPr>
                <w:lang w:val="en-US"/>
              </w:rPr>
              <w:t xml:space="preserve"> </w:t>
            </w:r>
          </w:p>
        </w:tc>
      </w:tr>
    </w:tbl>
    <w:p w:rsidR="003C2BBF" w:rsidRPr="007510F4" w:rsidRDefault="003C2BBF" w:rsidP="003768B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C2BBF" w:rsidRPr="007510F4" w:rsidRDefault="003C2BBF" w:rsidP="003768B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C2BBF" w:rsidRPr="007510F4" w:rsidRDefault="003C2BBF" w:rsidP="003768BF">
      <w:pPr>
        <w:autoSpaceDE w:val="0"/>
        <w:autoSpaceDN w:val="0"/>
        <w:adjustRightInd w:val="0"/>
        <w:ind w:firstLine="540"/>
        <w:jc w:val="both"/>
      </w:pPr>
      <w:r w:rsidRPr="007510F4">
        <w:t xml:space="preserve"> </w:t>
      </w:r>
    </w:p>
    <w:p w:rsidR="003C2BBF" w:rsidRPr="007510F4" w:rsidRDefault="003C2BBF" w:rsidP="003768BF">
      <w:pPr>
        <w:autoSpaceDE w:val="0"/>
        <w:autoSpaceDN w:val="0"/>
        <w:adjustRightInd w:val="0"/>
        <w:ind w:firstLine="540"/>
        <w:jc w:val="both"/>
      </w:pPr>
      <w:r w:rsidRPr="007510F4">
        <w:t xml:space="preserve"> </w:t>
      </w:r>
    </w:p>
    <w:p w:rsidR="003C2BBF" w:rsidRPr="007510F4" w:rsidRDefault="003C2BBF" w:rsidP="003768BF">
      <w:pPr>
        <w:pStyle w:val="ConsPlusNonformat"/>
        <w:ind w:left="4962"/>
        <w:rPr>
          <w:sz w:val="24"/>
          <w:szCs w:val="24"/>
        </w:rPr>
      </w:pPr>
    </w:p>
    <w:p w:rsidR="003C2BBF" w:rsidRPr="007510F4" w:rsidRDefault="003C2BBF" w:rsidP="003768BF">
      <w:pPr>
        <w:autoSpaceDE w:val="0"/>
        <w:autoSpaceDN w:val="0"/>
        <w:spacing w:after="120"/>
        <w:jc w:val="center"/>
      </w:pPr>
    </w:p>
    <w:sectPr w:rsidR="003C2BBF" w:rsidRPr="007510F4" w:rsidSect="00B3225E">
      <w:pgSz w:w="11907" w:h="16840"/>
      <w:pgMar w:top="1134" w:right="86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BF" w:rsidRDefault="003C2BBF">
      <w:r>
        <w:separator/>
      </w:r>
    </w:p>
  </w:endnote>
  <w:endnote w:type="continuationSeparator" w:id="1">
    <w:p w:rsidR="003C2BBF" w:rsidRDefault="003C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BF" w:rsidRDefault="003C2BBF">
      <w:r>
        <w:separator/>
      </w:r>
    </w:p>
  </w:footnote>
  <w:footnote w:type="continuationSeparator" w:id="1">
    <w:p w:rsidR="003C2BBF" w:rsidRDefault="003C2BBF">
      <w:r>
        <w:continuationSeparator/>
      </w:r>
    </w:p>
  </w:footnote>
  <w:footnote w:id="2">
    <w:p w:rsidR="003C2BBF" w:rsidRDefault="003C2BBF" w:rsidP="008666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BF" w:rsidRDefault="003C2BB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3C2BBF" w:rsidRDefault="003C2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155F"/>
    <w:multiLevelType w:val="hybridMultilevel"/>
    <w:tmpl w:val="630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B7A"/>
    <w:rsid w:val="00002932"/>
    <w:rsid w:val="000163B6"/>
    <w:rsid w:val="00016E95"/>
    <w:rsid w:val="0002573A"/>
    <w:rsid w:val="00031917"/>
    <w:rsid w:val="000476E7"/>
    <w:rsid w:val="00067E0E"/>
    <w:rsid w:val="000703A0"/>
    <w:rsid w:val="000A24A9"/>
    <w:rsid w:val="000C41EC"/>
    <w:rsid w:val="000C646A"/>
    <w:rsid w:val="000E42A2"/>
    <w:rsid w:val="001107B1"/>
    <w:rsid w:val="0011332E"/>
    <w:rsid w:val="00125309"/>
    <w:rsid w:val="001300D0"/>
    <w:rsid w:val="00154C82"/>
    <w:rsid w:val="00156DEC"/>
    <w:rsid w:val="001573C9"/>
    <w:rsid w:val="001823F4"/>
    <w:rsid w:val="00192CA3"/>
    <w:rsid w:val="001B2BD1"/>
    <w:rsid w:val="001B2F67"/>
    <w:rsid w:val="001B60E8"/>
    <w:rsid w:val="001D7E7E"/>
    <w:rsid w:val="00230950"/>
    <w:rsid w:val="002606CD"/>
    <w:rsid w:val="00280465"/>
    <w:rsid w:val="00283E28"/>
    <w:rsid w:val="00291379"/>
    <w:rsid w:val="002A74E8"/>
    <w:rsid w:val="002B6779"/>
    <w:rsid w:val="002C2D0E"/>
    <w:rsid w:val="002C32E9"/>
    <w:rsid w:val="002F0780"/>
    <w:rsid w:val="002F63B9"/>
    <w:rsid w:val="00300E51"/>
    <w:rsid w:val="00301B38"/>
    <w:rsid w:val="00305BD4"/>
    <w:rsid w:val="00317107"/>
    <w:rsid w:val="003267A7"/>
    <w:rsid w:val="00347BED"/>
    <w:rsid w:val="00371430"/>
    <w:rsid w:val="003768BF"/>
    <w:rsid w:val="00384008"/>
    <w:rsid w:val="00390D15"/>
    <w:rsid w:val="003C27C8"/>
    <w:rsid w:val="003C2BBF"/>
    <w:rsid w:val="003D2ED4"/>
    <w:rsid w:val="003F044A"/>
    <w:rsid w:val="003F1F37"/>
    <w:rsid w:val="003F2639"/>
    <w:rsid w:val="00472B7A"/>
    <w:rsid w:val="00474377"/>
    <w:rsid w:val="00474B01"/>
    <w:rsid w:val="00475D2E"/>
    <w:rsid w:val="00480860"/>
    <w:rsid w:val="00492E44"/>
    <w:rsid w:val="004A0284"/>
    <w:rsid w:val="00502E78"/>
    <w:rsid w:val="005113F0"/>
    <w:rsid w:val="00515F37"/>
    <w:rsid w:val="005236E1"/>
    <w:rsid w:val="00541801"/>
    <w:rsid w:val="00561CB5"/>
    <w:rsid w:val="00563E6F"/>
    <w:rsid w:val="00564DF0"/>
    <w:rsid w:val="0058655F"/>
    <w:rsid w:val="005A2674"/>
    <w:rsid w:val="005A61DF"/>
    <w:rsid w:val="005B5ABA"/>
    <w:rsid w:val="005C0284"/>
    <w:rsid w:val="00603367"/>
    <w:rsid w:val="00622105"/>
    <w:rsid w:val="006230DA"/>
    <w:rsid w:val="00626861"/>
    <w:rsid w:val="00670D44"/>
    <w:rsid w:val="00696F78"/>
    <w:rsid w:val="006A2A08"/>
    <w:rsid w:val="006B02E0"/>
    <w:rsid w:val="00711452"/>
    <w:rsid w:val="00716660"/>
    <w:rsid w:val="00727F89"/>
    <w:rsid w:val="00734F39"/>
    <w:rsid w:val="0073661F"/>
    <w:rsid w:val="00745554"/>
    <w:rsid w:val="007510F4"/>
    <w:rsid w:val="00765697"/>
    <w:rsid w:val="0079407A"/>
    <w:rsid w:val="007B2118"/>
    <w:rsid w:val="007D758C"/>
    <w:rsid w:val="007E05B1"/>
    <w:rsid w:val="00806281"/>
    <w:rsid w:val="00827926"/>
    <w:rsid w:val="00837631"/>
    <w:rsid w:val="00856F6E"/>
    <w:rsid w:val="00866697"/>
    <w:rsid w:val="0087750B"/>
    <w:rsid w:val="008842AD"/>
    <w:rsid w:val="008B2957"/>
    <w:rsid w:val="008C058D"/>
    <w:rsid w:val="008C296E"/>
    <w:rsid w:val="008D4699"/>
    <w:rsid w:val="008E0D96"/>
    <w:rsid w:val="008E28BC"/>
    <w:rsid w:val="008E76F7"/>
    <w:rsid w:val="008F43C9"/>
    <w:rsid w:val="00903FFA"/>
    <w:rsid w:val="009143C6"/>
    <w:rsid w:val="009163BA"/>
    <w:rsid w:val="00931F12"/>
    <w:rsid w:val="00941AB9"/>
    <w:rsid w:val="0094227C"/>
    <w:rsid w:val="00955959"/>
    <w:rsid w:val="009749E7"/>
    <w:rsid w:val="009819D3"/>
    <w:rsid w:val="00983BB5"/>
    <w:rsid w:val="009857E0"/>
    <w:rsid w:val="009939EC"/>
    <w:rsid w:val="009B0016"/>
    <w:rsid w:val="009B49CC"/>
    <w:rsid w:val="009D2305"/>
    <w:rsid w:val="009D78B6"/>
    <w:rsid w:val="009E3DCB"/>
    <w:rsid w:val="00A16BFB"/>
    <w:rsid w:val="00A17B32"/>
    <w:rsid w:val="00A30C7F"/>
    <w:rsid w:val="00A33785"/>
    <w:rsid w:val="00A374B6"/>
    <w:rsid w:val="00A62EFF"/>
    <w:rsid w:val="00A73BD8"/>
    <w:rsid w:val="00A902F0"/>
    <w:rsid w:val="00AB607F"/>
    <w:rsid w:val="00AB7041"/>
    <w:rsid w:val="00AB7D3A"/>
    <w:rsid w:val="00AC1D87"/>
    <w:rsid w:val="00AC49C6"/>
    <w:rsid w:val="00AE1F6F"/>
    <w:rsid w:val="00B0477E"/>
    <w:rsid w:val="00B06868"/>
    <w:rsid w:val="00B245E1"/>
    <w:rsid w:val="00B254EB"/>
    <w:rsid w:val="00B3225E"/>
    <w:rsid w:val="00B37E63"/>
    <w:rsid w:val="00B524C1"/>
    <w:rsid w:val="00B57C5C"/>
    <w:rsid w:val="00B618F4"/>
    <w:rsid w:val="00B74D5F"/>
    <w:rsid w:val="00B813F6"/>
    <w:rsid w:val="00BC1E21"/>
    <w:rsid w:val="00C014DD"/>
    <w:rsid w:val="00C1203A"/>
    <w:rsid w:val="00C13800"/>
    <w:rsid w:val="00C4387F"/>
    <w:rsid w:val="00C60C89"/>
    <w:rsid w:val="00CA56FD"/>
    <w:rsid w:val="00CE7FD2"/>
    <w:rsid w:val="00D0481E"/>
    <w:rsid w:val="00D15F9E"/>
    <w:rsid w:val="00D17D85"/>
    <w:rsid w:val="00D3761D"/>
    <w:rsid w:val="00D61EBE"/>
    <w:rsid w:val="00D66048"/>
    <w:rsid w:val="00D6677F"/>
    <w:rsid w:val="00D93E83"/>
    <w:rsid w:val="00DB14E6"/>
    <w:rsid w:val="00DC16C5"/>
    <w:rsid w:val="00DC78D8"/>
    <w:rsid w:val="00DD0EA6"/>
    <w:rsid w:val="00DE256A"/>
    <w:rsid w:val="00DF12E0"/>
    <w:rsid w:val="00DF1382"/>
    <w:rsid w:val="00E073CC"/>
    <w:rsid w:val="00E113D9"/>
    <w:rsid w:val="00E1201E"/>
    <w:rsid w:val="00E33604"/>
    <w:rsid w:val="00E506C9"/>
    <w:rsid w:val="00E51B42"/>
    <w:rsid w:val="00E56F10"/>
    <w:rsid w:val="00E832FD"/>
    <w:rsid w:val="00EA172F"/>
    <w:rsid w:val="00EB3436"/>
    <w:rsid w:val="00ED53DD"/>
    <w:rsid w:val="00EE6F66"/>
    <w:rsid w:val="00EF124E"/>
    <w:rsid w:val="00EF7C4B"/>
    <w:rsid w:val="00F05E74"/>
    <w:rsid w:val="00F12EF3"/>
    <w:rsid w:val="00F14126"/>
    <w:rsid w:val="00F21748"/>
    <w:rsid w:val="00F22D2F"/>
    <w:rsid w:val="00F31967"/>
    <w:rsid w:val="00F341F6"/>
    <w:rsid w:val="00F6399D"/>
    <w:rsid w:val="00F73CA8"/>
    <w:rsid w:val="00F74A13"/>
    <w:rsid w:val="00F901CE"/>
    <w:rsid w:val="00FD2BC0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C82"/>
    <w:pPr>
      <w:keepNext/>
      <w:jc w:val="both"/>
      <w:outlineLvl w:val="0"/>
    </w:pPr>
    <w:rPr>
      <w:b/>
      <w:bCs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137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154C8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54C82"/>
    <w:rPr>
      <w:color w:val="0000FF"/>
      <w:u w:val="single"/>
    </w:rPr>
  </w:style>
  <w:style w:type="paragraph" w:customStyle="1" w:styleId="ConsPlusNonformat">
    <w:name w:val="ConsPlusNonformat"/>
    <w:uiPriority w:val="99"/>
    <w:rsid w:val="00154C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54C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137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4C82"/>
  </w:style>
  <w:style w:type="paragraph" w:customStyle="1" w:styleId="ConsPlusTitle">
    <w:name w:val="ConsPlusTitle"/>
    <w:uiPriority w:val="99"/>
    <w:rsid w:val="00154C82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154C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54C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4C8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54C82"/>
    <w:rPr>
      <w:vertAlign w:val="superscript"/>
    </w:rPr>
  </w:style>
  <w:style w:type="paragraph" w:customStyle="1" w:styleId="1">
    <w:name w:val="Красная строка1"/>
    <w:basedOn w:val="BodyText"/>
    <w:uiPriority w:val="99"/>
    <w:rsid w:val="00154C82"/>
    <w:pPr>
      <w:suppressAutoHyphens/>
      <w:ind w:firstLine="210"/>
    </w:pPr>
    <w:rPr>
      <w:lang w:eastAsia="ar-SA"/>
    </w:rPr>
  </w:style>
  <w:style w:type="paragraph" w:styleId="BodyText">
    <w:name w:val="Body Text"/>
    <w:basedOn w:val="Normal"/>
    <w:link w:val="BodyTextChar"/>
    <w:uiPriority w:val="99"/>
    <w:rsid w:val="00154C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1379"/>
    <w:rPr>
      <w:sz w:val="24"/>
      <w:szCs w:val="24"/>
    </w:rPr>
  </w:style>
  <w:style w:type="paragraph" w:customStyle="1" w:styleId="ConsTitle">
    <w:name w:val="ConsTitle"/>
    <w:uiPriority w:val="99"/>
    <w:rsid w:val="006A2A0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6A2A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1300D0"/>
    <w:rPr>
      <w:i/>
      <w:iCs/>
    </w:rPr>
  </w:style>
  <w:style w:type="paragraph" w:customStyle="1" w:styleId="a0">
    <w:name w:val="Знак"/>
    <w:basedOn w:val="Normal"/>
    <w:uiPriority w:val="99"/>
    <w:rsid w:val="003D2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B5A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1379"/>
    <w:rPr>
      <w:sz w:val="24"/>
      <w:szCs w:val="24"/>
    </w:rPr>
  </w:style>
  <w:style w:type="paragraph" w:customStyle="1" w:styleId="a1">
    <w:name w:val="Знак Знак Знак Знак Знак Знак Знак"/>
    <w:basedOn w:val="Normal"/>
    <w:uiPriority w:val="99"/>
    <w:rsid w:val="009749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1B60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">
    <w:name w:val="Знак Знак3"/>
    <w:uiPriority w:val="99"/>
    <w:locked/>
    <w:rsid w:val="00A30C7F"/>
    <w:rPr>
      <w:lang w:val="ru-RU" w:eastAsia="ru-RU"/>
    </w:rPr>
  </w:style>
  <w:style w:type="paragraph" w:customStyle="1" w:styleId="4">
    <w:name w:val="Знак Знак4"/>
    <w:basedOn w:val="Normal"/>
    <w:uiPriority w:val="99"/>
    <w:rsid w:val="00696F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2">
    <w:name w:val="Знак Знак42"/>
    <w:basedOn w:val="Normal"/>
    <w:uiPriority w:val="99"/>
    <w:rsid w:val="00B61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B618F4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3768B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768BF"/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3768B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768BF"/>
    <w:rPr>
      <w:b/>
      <w:bCs/>
      <w:sz w:val="28"/>
      <w:szCs w:val="28"/>
    </w:rPr>
  </w:style>
  <w:style w:type="paragraph" w:customStyle="1" w:styleId="41">
    <w:name w:val="Знак Знак41"/>
    <w:basedOn w:val="Normal"/>
    <w:uiPriority w:val="99"/>
    <w:rsid w:val="00D660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rlat.tatar.ru" TargetMode="Externa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mailto:Kichk.Nur@tata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chk.Nur@tat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s://intra.tata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16</Pages>
  <Words>5026</Words>
  <Characters>28651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nurl-kic</cp:lastModifiedBy>
  <cp:revision>18</cp:revision>
  <cp:lastPrinted>2013-06-25T10:37:00Z</cp:lastPrinted>
  <dcterms:created xsi:type="dcterms:W3CDTF">2013-05-09T17:39:00Z</dcterms:created>
  <dcterms:modified xsi:type="dcterms:W3CDTF">2013-10-21T11:27:00Z</dcterms:modified>
</cp:coreProperties>
</file>