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7" w:rsidRDefault="00EC3AC7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EA47F3" w:rsidTr="00EA47F3">
        <w:tc>
          <w:tcPr>
            <w:tcW w:w="10740" w:type="dxa"/>
          </w:tcPr>
          <w:p w:rsidR="00EA47F3" w:rsidRDefault="00EA47F3" w:rsidP="00E12F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EA47F3" w:rsidRPr="00EA47F3" w:rsidRDefault="00EA47F3" w:rsidP="00EA47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7F3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EA47F3" w:rsidRPr="00EA47F3" w:rsidRDefault="00EA47F3" w:rsidP="00EA47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7F3">
              <w:rPr>
                <w:rFonts w:ascii="Times New Roman" w:hAnsi="Times New Roman" w:cs="Times New Roman"/>
                <w:sz w:val="20"/>
              </w:rPr>
              <w:t xml:space="preserve">к распоряжению Исполнительного комитета Нурлатского муниципального района РТ </w:t>
            </w:r>
          </w:p>
          <w:p w:rsidR="00EA47F3" w:rsidRPr="00EA47F3" w:rsidRDefault="00EA47F3" w:rsidP="00EA47F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47F3">
              <w:rPr>
                <w:rFonts w:ascii="Times New Roman" w:hAnsi="Times New Roman" w:cs="Times New Roman"/>
                <w:sz w:val="20"/>
              </w:rPr>
              <w:t>от «16» марта 2018 г. № 100-р</w:t>
            </w:r>
          </w:p>
        </w:tc>
      </w:tr>
    </w:tbl>
    <w:p w:rsidR="00EA47F3" w:rsidRDefault="00EA47F3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3" w:rsidRDefault="00EA47F3" w:rsidP="00E12F1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EA47F3" w:rsidRPr="00EA47F3" w:rsidRDefault="00EA47F3" w:rsidP="00E12F1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</w:t>
      </w:r>
    </w:p>
    <w:p w:rsidR="00EA47F3" w:rsidRDefault="00EA47F3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7F3" w:rsidRDefault="0017264F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5D63B2" w:rsidRPr="005D63B2">
        <w:rPr>
          <w:rFonts w:ascii="Times New Roman" w:hAnsi="Times New Roman" w:cs="Times New Roman"/>
          <w:b/>
          <w:sz w:val="28"/>
          <w:szCs w:val="28"/>
        </w:rPr>
        <w:t xml:space="preserve"> («дорожная карта») </w:t>
      </w:r>
    </w:p>
    <w:p w:rsidR="00E51EA2" w:rsidRDefault="005D63B2" w:rsidP="00E12F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2"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контрольной деятельности, осуществляемой </w:t>
      </w:r>
    </w:p>
    <w:p w:rsidR="00B72940" w:rsidRPr="007552A1" w:rsidRDefault="007552A1" w:rsidP="007552A1">
      <w:pPr>
        <w:pStyle w:val="Style1"/>
        <w:rPr>
          <w:b/>
          <w:sz w:val="28"/>
          <w:szCs w:val="28"/>
        </w:rPr>
      </w:pPr>
      <w:r w:rsidRPr="007552A1">
        <w:rPr>
          <w:b/>
          <w:sz w:val="28"/>
          <w:szCs w:val="28"/>
        </w:rPr>
        <w:t xml:space="preserve"> муниципальными органами контроля в отношении субъектов предпринимательской деятельности</w:t>
      </w:r>
    </w:p>
    <w:p w:rsidR="007552A1" w:rsidRPr="00E12F13" w:rsidRDefault="007552A1" w:rsidP="007552A1">
      <w:pPr>
        <w:pStyle w:val="Style1"/>
        <w:rPr>
          <w:b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969"/>
        <w:gridCol w:w="1984"/>
        <w:gridCol w:w="3119"/>
      </w:tblGrid>
      <w:tr w:rsidR="0017264F" w:rsidRPr="004458FE" w:rsidTr="00E51EA2">
        <w:tc>
          <w:tcPr>
            <w:tcW w:w="709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119" w:type="dxa"/>
          </w:tcPr>
          <w:p w:rsidR="0017264F" w:rsidRPr="004458FE" w:rsidRDefault="0017264F" w:rsidP="00F10E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7264F" w:rsidRPr="004458FE" w:rsidRDefault="0017264F" w:rsidP="00F10E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</w:tbl>
    <w:p w:rsidR="0017264F" w:rsidRPr="004458FE" w:rsidRDefault="0017264F" w:rsidP="0017264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969"/>
        <w:gridCol w:w="1984"/>
        <w:gridCol w:w="3119"/>
      </w:tblGrid>
      <w:tr w:rsidR="0017264F" w:rsidRPr="004458FE" w:rsidTr="00E51EA2">
        <w:trPr>
          <w:trHeight w:val="305"/>
        </w:trPr>
        <w:tc>
          <w:tcPr>
            <w:tcW w:w="709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264F" w:rsidRPr="004458FE" w:rsidTr="00E51EA2">
        <w:trPr>
          <w:trHeight w:val="197"/>
        </w:trPr>
        <w:tc>
          <w:tcPr>
            <w:tcW w:w="15168" w:type="dxa"/>
            <w:gridSpan w:val="5"/>
          </w:tcPr>
          <w:p w:rsidR="0017264F" w:rsidRPr="004458FE" w:rsidRDefault="0017264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E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405EC5" w:rsidRPr="006D265C" w:rsidTr="00E51EA2">
        <w:tc>
          <w:tcPr>
            <w:tcW w:w="709" w:type="dxa"/>
            <w:tcBorders>
              <w:bottom w:val="single" w:sz="4" w:space="0" w:color="auto"/>
            </w:tcBorders>
          </w:tcPr>
          <w:p w:rsidR="00405EC5" w:rsidRPr="006D265C" w:rsidRDefault="00405EC5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05EC5" w:rsidRPr="006D265C" w:rsidRDefault="00405EC5" w:rsidP="00A2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 типовых административных регламентов по осуществлению муниципального контроля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05EC5" w:rsidRPr="006D265C" w:rsidRDefault="00EA47F3" w:rsidP="00A24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органов местного самоуправления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5EC5" w:rsidRPr="006D265C" w:rsidRDefault="00405EC5" w:rsidP="00A24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47F3">
              <w:rPr>
                <w:rFonts w:ascii="Times New Roman" w:hAnsi="Times New Roman" w:cs="Times New Roman"/>
                <w:sz w:val="24"/>
                <w:szCs w:val="24"/>
              </w:rPr>
              <w:t xml:space="preserve">02 апреля </w:t>
            </w:r>
          </w:p>
          <w:p w:rsidR="00405EC5" w:rsidRPr="006D265C" w:rsidRDefault="00405EC5" w:rsidP="00E1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C55" w:rsidRPr="006D2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5EC5" w:rsidRPr="006D265C" w:rsidRDefault="00EA47F3" w:rsidP="00A24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Нурлатского муниципального района РТ</w:t>
            </w:r>
          </w:p>
        </w:tc>
      </w:tr>
      <w:tr w:rsidR="000442FD" w:rsidRPr="006D265C" w:rsidTr="00E51EA2">
        <w:tc>
          <w:tcPr>
            <w:tcW w:w="709" w:type="dxa"/>
            <w:tcBorders>
              <w:bottom w:val="single" w:sz="4" w:space="0" w:color="auto"/>
            </w:tcBorders>
          </w:tcPr>
          <w:p w:rsidR="000442FD" w:rsidRPr="006D265C" w:rsidRDefault="00EA47F3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442FD" w:rsidRPr="006D265C" w:rsidRDefault="000442FD" w:rsidP="00081F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муниципальных правовых актов, закрепляющих использование п</w:t>
            </w:r>
            <w:r w:rsidR="00E730CC" w:rsidRPr="006D2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оверочных листов в ходе проверочных мероприятий по отдельным видам муниципального контроля, а также размещение утвержденных проверочных листов на официальных сайтах муниципальных образований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42FD" w:rsidRPr="006D265C" w:rsidRDefault="000442FD" w:rsidP="007F62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</w:t>
            </w:r>
            <w:r w:rsidR="007F622C"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размещенного на официальном сайте </w:t>
            </w:r>
            <w:r w:rsidR="007F622C" w:rsidRPr="006D265C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42FD" w:rsidRPr="006D265C" w:rsidRDefault="000442FD" w:rsidP="000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0442FD" w:rsidRPr="006D265C" w:rsidRDefault="000442FD" w:rsidP="000F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2018 года*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42FD" w:rsidRPr="006D265C" w:rsidRDefault="00EA47F3" w:rsidP="007F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Нурлатского муниципального района РТ</w:t>
            </w:r>
          </w:p>
        </w:tc>
      </w:tr>
      <w:tr w:rsidR="000442FD" w:rsidRPr="006D265C" w:rsidTr="00E51EA2">
        <w:tc>
          <w:tcPr>
            <w:tcW w:w="709" w:type="dxa"/>
            <w:tcBorders>
              <w:bottom w:val="single" w:sz="4" w:space="0" w:color="auto"/>
            </w:tcBorders>
          </w:tcPr>
          <w:p w:rsidR="000442FD" w:rsidRPr="006D265C" w:rsidRDefault="00EA47F3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442FD" w:rsidRPr="006D265C" w:rsidRDefault="000442FD" w:rsidP="00E2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учета подконтрольных субъектов (объектов), результатов мероприятий по контролю по видам контроля с использованием информационных решений (ресурсов)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42FD" w:rsidRPr="006D265C" w:rsidRDefault="000442FD" w:rsidP="00E21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42FD" w:rsidRPr="006D265C" w:rsidRDefault="000442FD" w:rsidP="00E2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августа </w:t>
            </w:r>
          </w:p>
          <w:p w:rsidR="000442FD" w:rsidRPr="006D265C" w:rsidRDefault="000442FD" w:rsidP="00E2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</w:t>
            </w:r>
          </w:p>
          <w:p w:rsidR="000442FD" w:rsidRPr="006D265C" w:rsidRDefault="000442FD" w:rsidP="00E2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42FD" w:rsidRPr="006D265C" w:rsidRDefault="00EA47F3" w:rsidP="007F6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Нурлатского муниципального района РТ</w:t>
            </w:r>
          </w:p>
        </w:tc>
      </w:tr>
      <w:tr w:rsidR="000442FD" w:rsidRPr="006D265C" w:rsidTr="00E51EA2">
        <w:tc>
          <w:tcPr>
            <w:tcW w:w="709" w:type="dxa"/>
            <w:tcBorders>
              <w:bottom w:val="single" w:sz="4" w:space="0" w:color="auto"/>
            </w:tcBorders>
          </w:tcPr>
          <w:p w:rsidR="000442FD" w:rsidRPr="006D265C" w:rsidRDefault="00EA47F3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442FD" w:rsidRPr="006D265C" w:rsidRDefault="000442FD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подконтрольных субъектов (объектов), результатов мероприятий по муниципальному контролю органами местного самоуправления</w:t>
            </w:r>
          </w:p>
          <w:p w:rsidR="000442FD" w:rsidRPr="006D265C" w:rsidRDefault="000442FD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42FD" w:rsidRPr="006D265C" w:rsidRDefault="000442FD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сведений</w:t>
            </w:r>
            <w:r w:rsidRPr="006D26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перечню подконтрольных субъектов (объектов), результатов мероприятий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муниципальному контролю в информационном ресурсе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42FD" w:rsidRPr="006D265C" w:rsidRDefault="000442FD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августа </w:t>
            </w:r>
          </w:p>
          <w:p w:rsidR="000442FD" w:rsidRPr="006D265C" w:rsidRDefault="000442FD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</w:t>
            </w:r>
          </w:p>
          <w:p w:rsidR="000442FD" w:rsidRPr="006D265C" w:rsidRDefault="000442FD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2FD" w:rsidRPr="006D265C" w:rsidRDefault="000442FD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42FD" w:rsidRPr="006D265C" w:rsidRDefault="00EA47F3" w:rsidP="007F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Исполнительный комитет Нурлатского муниципального района РТ,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«Палата имущественных и земельных отношений Нурлатского муниципального района РТ»</w:t>
            </w:r>
          </w:p>
        </w:tc>
      </w:tr>
      <w:tr w:rsidR="00651974" w:rsidRPr="006D265C" w:rsidTr="00E51EA2">
        <w:tc>
          <w:tcPr>
            <w:tcW w:w="709" w:type="dxa"/>
            <w:tcBorders>
              <w:bottom w:val="single" w:sz="4" w:space="0" w:color="auto"/>
            </w:tcBorders>
          </w:tcPr>
          <w:p w:rsidR="00651974" w:rsidRPr="006D265C" w:rsidRDefault="00EA47F3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51974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51974" w:rsidRPr="006D265C" w:rsidRDefault="00651974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информационного межведомственного взаимодействия при осуществлении контрольно-надзорных мероприятий органами местного самоуправления (в соответствии с требованиями части 8 статьи 7 Федерального закона от 26.12.2008 № 294-ФЗ)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1974" w:rsidRPr="006D265C" w:rsidRDefault="00651974" w:rsidP="007F2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1974" w:rsidRPr="006D265C" w:rsidRDefault="00EA47F3" w:rsidP="007F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1974" w:rsidRPr="006D265C" w:rsidRDefault="00EA47F3" w:rsidP="007F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Нурлатского муниципального района РТ, МКУ «Палата имущественных и земельных отношений Нурлатского муниципального района РТ»</w:t>
            </w:r>
          </w:p>
        </w:tc>
      </w:tr>
      <w:tr w:rsidR="000442FD" w:rsidRPr="006D265C" w:rsidTr="00E51EA2">
        <w:tc>
          <w:tcPr>
            <w:tcW w:w="15168" w:type="dxa"/>
            <w:gridSpan w:val="5"/>
            <w:tcBorders>
              <w:top w:val="single" w:sz="4" w:space="0" w:color="auto"/>
            </w:tcBorders>
          </w:tcPr>
          <w:p w:rsidR="000442FD" w:rsidRPr="006D265C" w:rsidRDefault="000442FD" w:rsidP="00BE2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5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нарушений обязательных требований</w:t>
            </w:r>
          </w:p>
        </w:tc>
      </w:tr>
      <w:tr w:rsidR="000442FD" w:rsidRPr="006D265C" w:rsidTr="00E51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EA47F3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E71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наполнения и своевременной актуализации раздела сайта по муниципальному контролю органа местного самоуправления в информационно-телекоммуникационной сети «Интернет» согласно рекомендованной структуре раздела сайта органа местного</w:t>
            </w:r>
            <w:r w:rsidR="00CA6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CA6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наличие и</w:t>
            </w:r>
            <w:r w:rsidR="00CA64EF">
              <w:rPr>
                <w:rFonts w:ascii="Times New Roman" w:hAnsi="Times New Roman"/>
                <w:sz w:val="24"/>
                <w:szCs w:val="24"/>
              </w:rPr>
              <w:t xml:space="preserve">нформации на </w:t>
            </w:r>
            <w:proofErr w:type="gramStart"/>
            <w:r w:rsidR="00CA64EF">
              <w:rPr>
                <w:rFonts w:ascii="Times New Roman" w:hAnsi="Times New Roman"/>
                <w:sz w:val="24"/>
                <w:szCs w:val="24"/>
              </w:rPr>
              <w:t>официальных</w:t>
            </w:r>
            <w:proofErr w:type="gramEnd"/>
            <w:r w:rsidR="00CA64EF">
              <w:rPr>
                <w:rFonts w:ascii="Times New Roman" w:hAnsi="Times New Roman"/>
                <w:sz w:val="24"/>
                <w:szCs w:val="24"/>
              </w:rPr>
              <w:t xml:space="preserve"> сайте Нурлатского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D37BAA" w:rsidP="0004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CA6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651974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6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651974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42FD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52C55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A6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-</w:t>
            </w:r>
          </w:p>
          <w:p w:rsidR="000442FD" w:rsidRPr="006D265C" w:rsidRDefault="00CA64EF" w:rsidP="0004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- </w:t>
            </w:r>
            <w:r w:rsidR="000442FD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CA64EF" w:rsidP="007F6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Нурлатского муниципального района РТ</w:t>
            </w:r>
          </w:p>
        </w:tc>
      </w:tr>
      <w:tr w:rsidR="000442FD" w:rsidRPr="006D265C" w:rsidTr="00E51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CA64E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CA64EF" w:rsidP="00CA6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Нурлатского муниципального района </w:t>
            </w:r>
            <w:r w:rsidR="000442FD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для каждого вида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(надзора), а также текстов соответствующих нормативных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CA64EF" w:rsidP="007F6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наличие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нформации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официальных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сайте Нурлатского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05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6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апреля</w:t>
            </w:r>
          </w:p>
          <w:p w:rsidR="000442FD" w:rsidRPr="006D265C" w:rsidRDefault="000442FD" w:rsidP="0005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52C55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0442FD" w:rsidRPr="006D265C" w:rsidRDefault="000442FD" w:rsidP="00054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по мере изменения требований законодательства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CA64EF" w:rsidP="007F6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Нурлатского муниципального района РТ</w:t>
            </w:r>
          </w:p>
        </w:tc>
      </w:tr>
      <w:tr w:rsidR="000442FD" w:rsidRPr="006D265C" w:rsidTr="00E51E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CA64E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7F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программ профилактики нарушений, содержащих количественные и качественные показатели, а также планы-графики профилактических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CA64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0442FD" w:rsidP="00CA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6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апреля</w:t>
            </w:r>
            <w:r w:rsidR="00651974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52C55"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и 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FD" w:rsidRPr="006D265C" w:rsidRDefault="00CA64EF" w:rsidP="007F6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Нурлатского муниципального района РТ</w:t>
            </w:r>
          </w:p>
        </w:tc>
      </w:tr>
      <w:tr w:rsidR="000442FD" w:rsidRPr="006D265C" w:rsidTr="00E51EA2">
        <w:tc>
          <w:tcPr>
            <w:tcW w:w="709" w:type="dxa"/>
            <w:tcBorders>
              <w:top w:val="single" w:sz="4" w:space="0" w:color="auto"/>
            </w:tcBorders>
          </w:tcPr>
          <w:p w:rsidR="000442FD" w:rsidRPr="006D265C" w:rsidRDefault="00CA64EF" w:rsidP="007F2F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442FD" w:rsidRPr="006D2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442FD" w:rsidRPr="006D265C" w:rsidRDefault="000442FD" w:rsidP="007F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 (в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в средствах массовой информации и иными способами)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442FD" w:rsidRPr="006D265C" w:rsidRDefault="000442FD" w:rsidP="007F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5C">
              <w:rPr>
                <w:rFonts w:ascii="Times New Roman" w:hAnsi="Times New Roman"/>
                <w:sz w:val="24"/>
                <w:szCs w:val="24"/>
              </w:rPr>
              <w:t>публикации, проведенные 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42FD" w:rsidRPr="006D265C" w:rsidRDefault="000442FD" w:rsidP="007F2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442FD" w:rsidRPr="006D265C" w:rsidRDefault="00CA64EF" w:rsidP="007F6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Нурлатского муниципального района РТ</w:t>
            </w:r>
          </w:p>
        </w:tc>
      </w:tr>
    </w:tbl>
    <w:p w:rsidR="004539E4" w:rsidRDefault="004539E4" w:rsidP="00CF39FF">
      <w:pPr>
        <w:rPr>
          <w:rFonts w:ascii="Times New Roman" w:hAnsi="Times New Roman"/>
          <w:sz w:val="24"/>
          <w:szCs w:val="24"/>
        </w:rPr>
      </w:pPr>
    </w:p>
    <w:p w:rsidR="00045C30" w:rsidRPr="006D265C" w:rsidRDefault="00B27143" w:rsidP="00CF39F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265C">
        <w:rPr>
          <w:rFonts w:ascii="Times New Roman" w:hAnsi="Times New Roman"/>
          <w:sz w:val="24"/>
          <w:szCs w:val="24"/>
        </w:rPr>
        <w:t>* При наличии утвержденных нормативных правовых актов</w:t>
      </w:r>
      <w:r w:rsidR="00784C46" w:rsidRPr="006D265C">
        <w:rPr>
          <w:rFonts w:ascii="Times New Roman" w:hAnsi="Times New Roman"/>
          <w:sz w:val="24"/>
          <w:szCs w:val="24"/>
        </w:rPr>
        <w:t>, утверждающих подходы к формированию проверочных листов по отдельным видам муниципального контрол</w:t>
      </w:r>
      <w:r w:rsidR="00CF39FF" w:rsidRPr="006D265C">
        <w:rPr>
          <w:rFonts w:ascii="Times New Roman" w:hAnsi="Times New Roman"/>
          <w:sz w:val="24"/>
          <w:szCs w:val="24"/>
        </w:rPr>
        <w:t>я</w:t>
      </w:r>
    </w:p>
    <w:sectPr w:rsidR="00045C30" w:rsidRPr="006D265C" w:rsidSect="00E12F13">
      <w:headerReference w:type="default" r:id="rId7"/>
      <w:pgSz w:w="16838" w:h="11906" w:orient="landscape"/>
      <w:pgMar w:top="31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D2" w:rsidRDefault="003107D2" w:rsidP="00BE2213">
      <w:pPr>
        <w:spacing w:after="0" w:line="240" w:lineRule="auto"/>
      </w:pPr>
      <w:r>
        <w:separator/>
      </w:r>
    </w:p>
  </w:endnote>
  <w:endnote w:type="continuationSeparator" w:id="0">
    <w:p w:rsidR="003107D2" w:rsidRDefault="003107D2" w:rsidP="00BE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D2" w:rsidRDefault="003107D2" w:rsidP="00BE2213">
      <w:pPr>
        <w:spacing w:after="0" w:line="240" w:lineRule="auto"/>
      </w:pPr>
      <w:r>
        <w:separator/>
      </w:r>
    </w:p>
  </w:footnote>
  <w:footnote w:type="continuationSeparator" w:id="0">
    <w:p w:rsidR="003107D2" w:rsidRDefault="003107D2" w:rsidP="00BE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781184"/>
      <w:docPartObj>
        <w:docPartGallery w:val="Page Numbers (Top of Page)"/>
        <w:docPartUnique/>
      </w:docPartObj>
    </w:sdtPr>
    <w:sdtEndPr/>
    <w:sdtContent>
      <w:p w:rsidR="00BE2213" w:rsidRDefault="00051CAC" w:rsidP="00EF718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4F"/>
    <w:rsid w:val="000442FD"/>
    <w:rsid w:val="00045C30"/>
    <w:rsid w:val="00051CAC"/>
    <w:rsid w:val="0005679A"/>
    <w:rsid w:val="00081B21"/>
    <w:rsid w:val="000F3355"/>
    <w:rsid w:val="00152C55"/>
    <w:rsid w:val="0017264F"/>
    <w:rsid w:val="002A152E"/>
    <w:rsid w:val="003107D2"/>
    <w:rsid w:val="00333C40"/>
    <w:rsid w:val="003629EC"/>
    <w:rsid w:val="003C0B9C"/>
    <w:rsid w:val="004025E4"/>
    <w:rsid w:val="00402AFD"/>
    <w:rsid w:val="00405EC5"/>
    <w:rsid w:val="00411250"/>
    <w:rsid w:val="004539E4"/>
    <w:rsid w:val="004B6FEB"/>
    <w:rsid w:val="005D1678"/>
    <w:rsid w:val="005D63B2"/>
    <w:rsid w:val="00651974"/>
    <w:rsid w:val="006D18CE"/>
    <w:rsid w:val="006D265C"/>
    <w:rsid w:val="006F48C7"/>
    <w:rsid w:val="00722BAE"/>
    <w:rsid w:val="007552A1"/>
    <w:rsid w:val="00784C46"/>
    <w:rsid w:val="007B62DF"/>
    <w:rsid w:val="007E671D"/>
    <w:rsid w:val="007F622C"/>
    <w:rsid w:val="007F71E2"/>
    <w:rsid w:val="009A762B"/>
    <w:rsid w:val="009A7F8E"/>
    <w:rsid w:val="00A33EB7"/>
    <w:rsid w:val="00A35243"/>
    <w:rsid w:val="00B27143"/>
    <w:rsid w:val="00B36581"/>
    <w:rsid w:val="00B66DC2"/>
    <w:rsid w:val="00B72940"/>
    <w:rsid w:val="00BC16A6"/>
    <w:rsid w:val="00BE2213"/>
    <w:rsid w:val="00BF48A3"/>
    <w:rsid w:val="00C51F5F"/>
    <w:rsid w:val="00CA27AC"/>
    <w:rsid w:val="00CA58E6"/>
    <w:rsid w:val="00CA64EF"/>
    <w:rsid w:val="00CE1745"/>
    <w:rsid w:val="00CF39FF"/>
    <w:rsid w:val="00D37BAA"/>
    <w:rsid w:val="00D643E3"/>
    <w:rsid w:val="00D75F5E"/>
    <w:rsid w:val="00D942B1"/>
    <w:rsid w:val="00DD21AD"/>
    <w:rsid w:val="00DD24DA"/>
    <w:rsid w:val="00DF14F4"/>
    <w:rsid w:val="00E12F13"/>
    <w:rsid w:val="00E14A5D"/>
    <w:rsid w:val="00E51EA2"/>
    <w:rsid w:val="00E716B3"/>
    <w:rsid w:val="00E730CC"/>
    <w:rsid w:val="00E85F4A"/>
    <w:rsid w:val="00E869DE"/>
    <w:rsid w:val="00EA47F3"/>
    <w:rsid w:val="00EC3AC7"/>
    <w:rsid w:val="00EF7189"/>
    <w:rsid w:val="00F10E59"/>
    <w:rsid w:val="00F43488"/>
    <w:rsid w:val="00F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F48A3"/>
  </w:style>
  <w:style w:type="paragraph" w:styleId="a3">
    <w:name w:val="header"/>
    <w:basedOn w:val="a"/>
    <w:link w:val="a4"/>
    <w:uiPriority w:val="99"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2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213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7552A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A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EA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F48A3"/>
  </w:style>
  <w:style w:type="paragraph" w:styleId="a3">
    <w:name w:val="header"/>
    <w:basedOn w:val="a"/>
    <w:link w:val="a4"/>
    <w:uiPriority w:val="99"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2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E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213"/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7552A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A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EA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Маятина</dc:creator>
  <cp:lastModifiedBy>Чулпан</cp:lastModifiedBy>
  <cp:revision>2</cp:revision>
  <cp:lastPrinted>2018-04-13T11:53:00Z</cp:lastPrinted>
  <dcterms:created xsi:type="dcterms:W3CDTF">2018-04-13T13:38:00Z</dcterms:created>
  <dcterms:modified xsi:type="dcterms:W3CDTF">2018-04-13T13:38:00Z</dcterms:modified>
</cp:coreProperties>
</file>