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95" w:rsidRDefault="004E1595" w:rsidP="00147823"/>
    <w:tbl>
      <w:tblPr>
        <w:tblpPr w:leftFromText="180" w:rightFromText="180" w:bottomFromText="200" w:vertAnchor="page" w:horzAnchor="margin" w:tblpY="1079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4E1595" w:rsidTr="00A26336">
        <w:tc>
          <w:tcPr>
            <w:tcW w:w="3935" w:type="dxa"/>
          </w:tcPr>
          <w:p w:rsidR="004E1595" w:rsidRDefault="004E15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ТАТАРСТАН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ГОРОДА  НУРЛАТ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НУРЛАТСКОГО МУНИЦИПАЛЬНОГО РАЙОНА</w:t>
            </w:r>
          </w:p>
        </w:tc>
        <w:tc>
          <w:tcPr>
            <w:tcW w:w="1593" w:type="dxa"/>
          </w:tcPr>
          <w:p w:rsidR="004E1595" w:rsidRPr="001C7B64" w:rsidRDefault="004E1595">
            <w:pPr>
              <w:spacing w:line="276" w:lineRule="auto"/>
            </w:pPr>
            <w:r w:rsidRPr="001C7B64">
              <w:rPr>
                <w:rFonts w:ascii="SL_Times New Roman" w:hAnsi="SL_Times New Roman"/>
                <w:sz w:val="22"/>
                <w:szCs w:val="22"/>
              </w:rPr>
              <w:t xml:space="preserve">    </w:t>
            </w:r>
            <w:r w:rsidR="00BA5429">
              <w:rPr>
                <w:rFonts w:ascii="SL_Times New Roman" w:hAnsi="SL_Times New Roman"/>
                <w:noProof/>
              </w:rPr>
              <w:drawing>
                <wp:inline distT="0" distB="0" distL="0" distR="0" wp14:anchorId="2E92AE7B" wp14:editId="4C3C7B27">
                  <wp:extent cx="600075" cy="790575"/>
                  <wp:effectExtent l="0" t="0" r="9525" b="9525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4E1595" w:rsidRDefault="004E1595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НУРЛАТ МУНИ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  <w:lang w:val="tt-RU"/>
              </w:rPr>
              <w:t>ИПАЛ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НУРЛАТ ШӘ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4E1595" w:rsidRPr="001C7B64" w:rsidRDefault="004E15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4E1595" w:rsidRDefault="004E1595" w:rsidP="00A26336">
      <w:pPr>
        <w:jc w:val="center"/>
      </w:pPr>
      <w:r>
        <w:t>_____________________________________________________________________________</w:t>
      </w:r>
    </w:p>
    <w:p w:rsidR="004E1595" w:rsidRDefault="004E1595" w:rsidP="00A26336"/>
    <w:p w:rsidR="004E1595" w:rsidRPr="00D5123C" w:rsidRDefault="004E1595" w:rsidP="00A26336">
      <w:r w:rsidRPr="00D5123C">
        <w:rPr>
          <w:sz w:val="28"/>
          <w:szCs w:val="28"/>
        </w:rPr>
        <w:t>ПОСТАНОВЛЕНИЕ                                                            КАРАР</w:t>
      </w:r>
    </w:p>
    <w:p w:rsidR="00D5123C" w:rsidRDefault="00D5123C" w:rsidP="00A26336"/>
    <w:p w:rsidR="00D5123C" w:rsidRDefault="00D5123C" w:rsidP="00A26336"/>
    <w:p w:rsidR="004E1595" w:rsidRDefault="004E1595" w:rsidP="00A263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</w:t>
      </w:r>
      <w:r w:rsidR="00A82AAC">
        <w:rPr>
          <w:sz w:val="28"/>
          <w:szCs w:val="28"/>
        </w:rPr>
        <w:t>2017</w:t>
      </w:r>
      <w:r>
        <w:rPr>
          <w:sz w:val="28"/>
          <w:szCs w:val="28"/>
        </w:rPr>
        <w:t xml:space="preserve"> г.                                                </w:t>
      </w:r>
      <w:r w:rsidR="00D512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</w:t>
      </w:r>
    </w:p>
    <w:p w:rsidR="004E1595" w:rsidRDefault="004E1595" w:rsidP="00A26336">
      <w:pPr>
        <w:rPr>
          <w:sz w:val="28"/>
          <w:szCs w:val="28"/>
        </w:rPr>
      </w:pPr>
    </w:p>
    <w:p w:rsidR="004E1595" w:rsidRDefault="004E1595" w:rsidP="00147823"/>
    <w:p w:rsidR="004E1595" w:rsidRDefault="004E1595" w:rsidP="00147823"/>
    <w:p w:rsidR="00A82AAC" w:rsidRDefault="006377AB" w:rsidP="00871338">
      <w:pPr>
        <w:tabs>
          <w:tab w:val="left" w:pos="5580"/>
        </w:tabs>
        <w:ind w:left="-540" w:right="3775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 в Правила содержания мест захоронения г. Нурлат</w:t>
      </w:r>
      <w:r w:rsidR="00D5123C">
        <w:rPr>
          <w:sz w:val="28"/>
          <w:szCs w:val="28"/>
        </w:rPr>
        <w:t xml:space="preserve"> (постановление №9 от 01.09.2014 год)</w:t>
      </w:r>
    </w:p>
    <w:p w:rsidR="00A82AAC" w:rsidRDefault="00A82AAC" w:rsidP="00A82AAC">
      <w:pPr>
        <w:tabs>
          <w:tab w:val="left" w:pos="3420"/>
        </w:tabs>
        <w:ind w:left="-540" w:right="5935"/>
        <w:jc w:val="both"/>
        <w:rPr>
          <w:sz w:val="28"/>
          <w:szCs w:val="28"/>
        </w:rPr>
      </w:pPr>
    </w:p>
    <w:p w:rsidR="00A82AAC" w:rsidRDefault="00871338" w:rsidP="00871338">
      <w:pPr>
        <w:tabs>
          <w:tab w:val="left" w:pos="3420"/>
        </w:tabs>
        <w:ind w:left="-540" w:right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12 января 1996 года №8-ФЗ «О погребении и похоронном деле» и от 6 октября 2003 года №131 ФЗ «Об общих принципах организации местного самоуправления в Российской Федерации, Уставом муниципального образования г. Нурлат Нурлатского муниципального района РТ</w:t>
      </w:r>
    </w:p>
    <w:p w:rsidR="00871338" w:rsidRDefault="00871338" w:rsidP="00A82AAC">
      <w:pPr>
        <w:tabs>
          <w:tab w:val="left" w:pos="3420"/>
        </w:tabs>
        <w:ind w:left="-540" w:firstLine="567"/>
        <w:jc w:val="center"/>
      </w:pPr>
    </w:p>
    <w:p w:rsidR="00A82AAC" w:rsidRDefault="00A82AAC" w:rsidP="00A82AAC">
      <w:pPr>
        <w:tabs>
          <w:tab w:val="left" w:pos="3420"/>
        </w:tabs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77AB" w:rsidRDefault="006377AB" w:rsidP="006377AB">
      <w:pPr>
        <w:jc w:val="both"/>
        <w:rPr>
          <w:sz w:val="28"/>
          <w:szCs w:val="28"/>
        </w:rPr>
      </w:pPr>
    </w:p>
    <w:p w:rsidR="00871338" w:rsidRPr="006377AB" w:rsidRDefault="006377AB" w:rsidP="006377A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377AB">
        <w:rPr>
          <w:sz w:val="28"/>
          <w:szCs w:val="28"/>
        </w:rPr>
        <w:t>Дополнить Правила содержания мест захоронения г. Нурлат Нурлатского муниципального р</w:t>
      </w:r>
      <w:r>
        <w:rPr>
          <w:sz w:val="28"/>
          <w:szCs w:val="28"/>
        </w:rPr>
        <w:t>айона РТ пунктами 3.2, 3.3, 3.4 (приложение №1).</w:t>
      </w:r>
    </w:p>
    <w:p w:rsidR="00A82AAC" w:rsidRDefault="00A82AAC" w:rsidP="00A82AA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82AAC" w:rsidRDefault="006377AB" w:rsidP="00C00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82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2AAC">
        <w:rPr>
          <w:sz w:val="28"/>
          <w:szCs w:val="28"/>
        </w:rPr>
        <w:t>Опубликовать настоящее постановление на официальном сайте муниципального             образования (</w:t>
      </w:r>
      <w:hyperlink r:id="rId7" w:history="1">
        <w:r w:rsidR="00A82AAC" w:rsidRPr="00546859">
          <w:rPr>
            <w:rStyle w:val="a6"/>
            <w:sz w:val="28"/>
            <w:szCs w:val="28"/>
            <w:lang w:val="en-US"/>
          </w:rPr>
          <w:t>www</w:t>
        </w:r>
        <w:r w:rsidR="00A82AAC" w:rsidRPr="006022FF">
          <w:rPr>
            <w:rStyle w:val="a6"/>
            <w:sz w:val="28"/>
            <w:szCs w:val="28"/>
          </w:rPr>
          <w:t>.</w:t>
        </w:r>
        <w:r w:rsidR="00A82AAC" w:rsidRPr="00546859">
          <w:rPr>
            <w:rStyle w:val="a6"/>
            <w:sz w:val="28"/>
            <w:szCs w:val="28"/>
            <w:lang w:val="en-US"/>
          </w:rPr>
          <w:t>nurlat</w:t>
        </w:r>
        <w:r w:rsidR="00A82AAC" w:rsidRPr="006022FF">
          <w:rPr>
            <w:rStyle w:val="a6"/>
            <w:sz w:val="28"/>
            <w:szCs w:val="28"/>
          </w:rPr>
          <w:t>@</w:t>
        </w:r>
        <w:r w:rsidR="00A82AAC" w:rsidRPr="00546859">
          <w:rPr>
            <w:rStyle w:val="a6"/>
            <w:sz w:val="28"/>
            <w:szCs w:val="28"/>
            <w:lang w:val="en-US"/>
          </w:rPr>
          <w:t>tatar</w:t>
        </w:r>
        <w:r w:rsidR="00A82AAC" w:rsidRPr="006022FF">
          <w:rPr>
            <w:rStyle w:val="a6"/>
            <w:sz w:val="28"/>
            <w:szCs w:val="28"/>
          </w:rPr>
          <w:t>.</w:t>
        </w:r>
        <w:proofErr w:type="spellStart"/>
        <w:r w:rsidR="00A82AAC" w:rsidRPr="0054685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82AAC" w:rsidRPr="006022FF">
        <w:rPr>
          <w:sz w:val="28"/>
          <w:szCs w:val="28"/>
        </w:rPr>
        <w:t>)</w:t>
      </w:r>
      <w:r w:rsidR="00A82AAC">
        <w:rPr>
          <w:sz w:val="28"/>
          <w:szCs w:val="28"/>
        </w:rPr>
        <w:t>.</w:t>
      </w:r>
      <w:r w:rsidR="00A82AAC" w:rsidRPr="006022FF">
        <w:rPr>
          <w:sz w:val="28"/>
          <w:szCs w:val="28"/>
        </w:rPr>
        <w:t xml:space="preserve"> </w:t>
      </w:r>
    </w:p>
    <w:p w:rsidR="00A82AAC" w:rsidRPr="006022FF" w:rsidRDefault="00A82AAC" w:rsidP="00A82AAC">
      <w:pPr>
        <w:ind w:left="-567"/>
        <w:jc w:val="both"/>
        <w:rPr>
          <w:sz w:val="28"/>
          <w:szCs w:val="28"/>
        </w:rPr>
      </w:pPr>
    </w:p>
    <w:p w:rsidR="00A82AAC" w:rsidRDefault="00A82AAC" w:rsidP="00A82AAC">
      <w:pPr>
        <w:tabs>
          <w:tab w:val="left" w:pos="3420"/>
        </w:tabs>
        <w:ind w:left="-540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77AB"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. </w:t>
      </w:r>
      <w:r w:rsidR="006377A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Pr="002F4F6F">
        <w:rPr>
          <w:sz w:val="28"/>
          <w:szCs w:val="28"/>
        </w:rPr>
        <w:t xml:space="preserve"> </w:t>
      </w:r>
    </w:p>
    <w:p w:rsidR="00A82AAC" w:rsidRDefault="00A82AAC" w:rsidP="00A82AAC">
      <w:pPr>
        <w:tabs>
          <w:tab w:val="left" w:pos="3420"/>
        </w:tabs>
        <w:ind w:left="-540" w:firstLine="114"/>
        <w:jc w:val="both"/>
        <w:rPr>
          <w:sz w:val="28"/>
          <w:szCs w:val="28"/>
        </w:rPr>
      </w:pPr>
    </w:p>
    <w:p w:rsidR="00A82AAC" w:rsidRDefault="00A82AAC" w:rsidP="00A82AAC">
      <w:pPr>
        <w:tabs>
          <w:tab w:val="left" w:pos="3420"/>
        </w:tabs>
        <w:ind w:left="-540" w:firstLine="114"/>
        <w:jc w:val="both"/>
        <w:rPr>
          <w:sz w:val="28"/>
          <w:szCs w:val="28"/>
        </w:rPr>
      </w:pPr>
    </w:p>
    <w:p w:rsidR="004E1595" w:rsidRDefault="004E1595" w:rsidP="00147823">
      <w:pPr>
        <w:pStyle w:val="text3cl"/>
        <w:spacing w:before="0" w:beforeAutospacing="0" w:after="0" w:afterAutospacing="0"/>
        <w:rPr>
          <w:sz w:val="28"/>
          <w:szCs w:val="28"/>
        </w:rPr>
      </w:pPr>
      <w:r w:rsidRPr="00A36FD9">
        <w:rPr>
          <w:sz w:val="28"/>
          <w:szCs w:val="28"/>
        </w:rPr>
        <w:t xml:space="preserve">Руководитель </w:t>
      </w:r>
    </w:p>
    <w:p w:rsidR="004E1595" w:rsidRPr="00A36FD9" w:rsidRDefault="004E1595" w:rsidP="00147823">
      <w:pPr>
        <w:pStyle w:val="text3c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A36FD9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Pr="00A36FD9">
        <w:rPr>
          <w:sz w:val="28"/>
          <w:szCs w:val="28"/>
        </w:rPr>
        <w:t xml:space="preserve">комитета города Нурлат        </w:t>
      </w:r>
    </w:p>
    <w:p w:rsidR="00A82AAC" w:rsidRDefault="004E1595" w:rsidP="00B71296">
      <w:pPr>
        <w:pStyle w:val="text3cl"/>
        <w:spacing w:before="0" w:beforeAutospacing="0" w:after="0" w:afterAutospacing="0"/>
        <w:rPr>
          <w:sz w:val="28"/>
          <w:szCs w:val="28"/>
        </w:rPr>
      </w:pPr>
      <w:r w:rsidRPr="00A36FD9">
        <w:rPr>
          <w:sz w:val="28"/>
          <w:szCs w:val="28"/>
        </w:rPr>
        <w:t xml:space="preserve">Нурлатского муниципального района       </w:t>
      </w:r>
      <w:r>
        <w:rPr>
          <w:sz w:val="28"/>
          <w:szCs w:val="28"/>
        </w:rPr>
        <w:t xml:space="preserve">                     </w:t>
      </w:r>
      <w:r w:rsidR="00A82AAC">
        <w:rPr>
          <w:sz w:val="28"/>
          <w:szCs w:val="28"/>
        </w:rPr>
        <w:t xml:space="preserve">                 Н.С. Сафиуллин</w:t>
      </w:r>
    </w:p>
    <w:p w:rsidR="00DA11E5" w:rsidRDefault="004E1595" w:rsidP="00B71296">
      <w:pPr>
        <w:pStyle w:val="text3cl"/>
        <w:spacing w:before="0" w:beforeAutospacing="0" w:after="0" w:afterAutospacing="0"/>
        <w:rPr>
          <w:sz w:val="28"/>
          <w:szCs w:val="28"/>
        </w:rPr>
      </w:pPr>
      <w:r w:rsidRPr="00A36F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1296">
        <w:rPr>
          <w:sz w:val="28"/>
          <w:szCs w:val="28"/>
        </w:rPr>
        <w:t xml:space="preserve">                    </w:t>
      </w:r>
    </w:p>
    <w:sectPr w:rsidR="00DA11E5" w:rsidSect="00366A7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BA"/>
    <w:multiLevelType w:val="hybridMultilevel"/>
    <w:tmpl w:val="05BE9DE0"/>
    <w:lvl w:ilvl="0" w:tplc="34B466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4405C"/>
    <w:multiLevelType w:val="hybridMultilevel"/>
    <w:tmpl w:val="D71C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1FFA"/>
    <w:multiLevelType w:val="hybridMultilevel"/>
    <w:tmpl w:val="FA70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707E"/>
    <w:multiLevelType w:val="hybridMultilevel"/>
    <w:tmpl w:val="A21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4052"/>
    <w:multiLevelType w:val="hybridMultilevel"/>
    <w:tmpl w:val="0EEE3AA6"/>
    <w:lvl w:ilvl="0" w:tplc="0330A3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3"/>
    <w:rsid w:val="00110179"/>
    <w:rsid w:val="00147823"/>
    <w:rsid w:val="001503C5"/>
    <w:rsid w:val="001B35F0"/>
    <w:rsid w:val="001B468E"/>
    <w:rsid w:val="001C7B64"/>
    <w:rsid w:val="001E147C"/>
    <w:rsid w:val="0022401E"/>
    <w:rsid w:val="002459EB"/>
    <w:rsid w:val="00247F38"/>
    <w:rsid w:val="00250FF9"/>
    <w:rsid w:val="0035428A"/>
    <w:rsid w:val="0036605C"/>
    <w:rsid w:val="00366A7A"/>
    <w:rsid w:val="00384C2E"/>
    <w:rsid w:val="003A21CC"/>
    <w:rsid w:val="003A23AC"/>
    <w:rsid w:val="003D0DC4"/>
    <w:rsid w:val="00416AB3"/>
    <w:rsid w:val="00421698"/>
    <w:rsid w:val="004E1595"/>
    <w:rsid w:val="004E57E2"/>
    <w:rsid w:val="005353F9"/>
    <w:rsid w:val="00626EFB"/>
    <w:rsid w:val="00633555"/>
    <w:rsid w:val="00636529"/>
    <w:rsid w:val="006377AB"/>
    <w:rsid w:val="0064070D"/>
    <w:rsid w:val="0068184A"/>
    <w:rsid w:val="007548CE"/>
    <w:rsid w:val="00755865"/>
    <w:rsid w:val="00757B47"/>
    <w:rsid w:val="007700D1"/>
    <w:rsid w:val="00781B18"/>
    <w:rsid w:val="00871338"/>
    <w:rsid w:val="00873020"/>
    <w:rsid w:val="008A65EB"/>
    <w:rsid w:val="008A7447"/>
    <w:rsid w:val="008C016D"/>
    <w:rsid w:val="008F4BC0"/>
    <w:rsid w:val="00907DEE"/>
    <w:rsid w:val="00975A14"/>
    <w:rsid w:val="00981C27"/>
    <w:rsid w:val="009B6800"/>
    <w:rsid w:val="00A26336"/>
    <w:rsid w:val="00A36FD9"/>
    <w:rsid w:val="00A81994"/>
    <w:rsid w:val="00A82AAC"/>
    <w:rsid w:val="00AA7F3F"/>
    <w:rsid w:val="00B62912"/>
    <w:rsid w:val="00B71296"/>
    <w:rsid w:val="00B9337D"/>
    <w:rsid w:val="00BA5429"/>
    <w:rsid w:val="00BD07D1"/>
    <w:rsid w:val="00C00664"/>
    <w:rsid w:val="00C24F75"/>
    <w:rsid w:val="00C26878"/>
    <w:rsid w:val="00C51403"/>
    <w:rsid w:val="00CB690A"/>
    <w:rsid w:val="00CD1F63"/>
    <w:rsid w:val="00CF61E5"/>
    <w:rsid w:val="00D004C1"/>
    <w:rsid w:val="00D06E2D"/>
    <w:rsid w:val="00D3269B"/>
    <w:rsid w:val="00D5123C"/>
    <w:rsid w:val="00D91B9D"/>
    <w:rsid w:val="00DA11E5"/>
    <w:rsid w:val="00DC51BA"/>
    <w:rsid w:val="00DF0A6F"/>
    <w:rsid w:val="00E233E6"/>
    <w:rsid w:val="00F03899"/>
    <w:rsid w:val="00F530C2"/>
    <w:rsid w:val="00FA35FE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1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1478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26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633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A11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353F9"/>
  </w:style>
  <w:style w:type="table" w:styleId="a5">
    <w:name w:val="Table Grid"/>
    <w:basedOn w:val="a1"/>
    <w:locked/>
    <w:rsid w:val="0087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2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1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1478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26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633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A11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353F9"/>
  </w:style>
  <w:style w:type="table" w:styleId="a5">
    <w:name w:val="Table Grid"/>
    <w:basedOn w:val="a1"/>
    <w:locked/>
    <w:rsid w:val="0087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2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rlat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Гулия</cp:lastModifiedBy>
  <cp:revision>3</cp:revision>
  <cp:lastPrinted>2016-12-16T05:25:00Z</cp:lastPrinted>
  <dcterms:created xsi:type="dcterms:W3CDTF">2017-11-27T11:40:00Z</dcterms:created>
  <dcterms:modified xsi:type="dcterms:W3CDTF">2017-11-27T12:22:00Z</dcterms:modified>
</cp:coreProperties>
</file>