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3" w:rsidRDefault="00950D53" w:rsidP="00950D53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Совет города Нурлат </w:t>
      </w:r>
      <w:proofErr w:type="spellStart"/>
      <w:r>
        <w:rPr>
          <w:b w:val="0"/>
          <w:sz w:val="28"/>
          <w:szCs w:val="28"/>
        </w:rPr>
        <w:t>Нурлатского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950D53" w:rsidRDefault="00950D53" w:rsidP="00950D53">
      <w:pPr>
        <w:jc w:val="center"/>
        <w:rPr>
          <w:sz w:val="28"/>
        </w:rPr>
      </w:pPr>
      <w:r>
        <w:rPr>
          <w:sz w:val="28"/>
          <w:szCs w:val="28"/>
        </w:rPr>
        <w:t>Республики Татарстан</w:t>
      </w:r>
    </w:p>
    <w:p w:rsidR="00950D53" w:rsidRDefault="00950D53" w:rsidP="00950D53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53" w:rsidRDefault="00950D53" w:rsidP="00950D53">
      <w:pPr>
        <w:jc w:val="center"/>
        <w:rPr>
          <w:rFonts w:ascii="SL_Times New Roman" w:hAnsi="SL_Times New Roman"/>
        </w:rPr>
      </w:pPr>
    </w:p>
    <w:p w:rsidR="00950D53" w:rsidRDefault="00950D53" w:rsidP="00950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950D53" w:rsidRDefault="00950D53" w:rsidP="00950D53">
      <w:pPr>
        <w:pStyle w:val="2"/>
        <w:rPr>
          <w:szCs w:val="32"/>
        </w:rPr>
      </w:pPr>
      <w:r>
        <w:t>РЕШЕНИЕ</w:t>
      </w:r>
    </w:p>
    <w:p w:rsidR="00950D53" w:rsidRDefault="00950D53" w:rsidP="00950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126                                                                                    14 июля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950D53" w:rsidRDefault="00950D53" w:rsidP="00950D53">
      <w:pPr>
        <w:rPr>
          <w:b/>
          <w:sz w:val="32"/>
          <w:szCs w:val="32"/>
        </w:rPr>
      </w:pPr>
    </w:p>
    <w:p w:rsidR="00950D53" w:rsidRDefault="00950D53" w:rsidP="0095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служб ТСЖ города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 по содержанию домов и закрепленных территорий за 2009-2010 годы и задачах на 2011 год</w:t>
      </w:r>
    </w:p>
    <w:p w:rsidR="00950D53" w:rsidRDefault="00950D53" w:rsidP="00950D53">
      <w:pPr>
        <w:jc w:val="both"/>
        <w:rPr>
          <w:sz w:val="28"/>
          <w:szCs w:val="28"/>
        </w:rPr>
      </w:pPr>
    </w:p>
    <w:p w:rsidR="00950D53" w:rsidRDefault="00950D53" w:rsidP="00950D5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Заслушав и обсудив информацию заместителя  руководителя Исполнительного комитета города Нурлат  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 района  </w:t>
      </w:r>
      <w:r>
        <w:rPr>
          <w:b/>
          <w:sz w:val="28"/>
          <w:szCs w:val="28"/>
        </w:rPr>
        <w:t>РЕШИЛ</w:t>
      </w:r>
      <w:proofErr w:type="gramEnd"/>
      <w:r>
        <w:rPr>
          <w:b/>
          <w:sz w:val="28"/>
          <w:szCs w:val="28"/>
        </w:rPr>
        <w:t>:</w:t>
      </w:r>
    </w:p>
    <w:p w:rsidR="00950D53" w:rsidRDefault="00950D53" w:rsidP="00950D53">
      <w:pPr>
        <w:ind w:left="360"/>
        <w:jc w:val="both"/>
        <w:rPr>
          <w:b/>
          <w:sz w:val="28"/>
          <w:szCs w:val="28"/>
        </w:rPr>
      </w:pPr>
    </w:p>
    <w:p w:rsidR="00950D53" w:rsidRDefault="00950D53" w:rsidP="00950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19275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 руководителя Исполнительного комитета города Нурлат к сведению.</w:t>
      </w:r>
    </w:p>
    <w:p w:rsidR="00950D53" w:rsidRPr="001050C9" w:rsidRDefault="00950D53" w:rsidP="00950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50C9">
        <w:rPr>
          <w:b/>
          <w:sz w:val="28"/>
          <w:szCs w:val="28"/>
        </w:rPr>
        <w:t>Рекомендовать всем службам ТСЖ</w:t>
      </w:r>
      <w:r>
        <w:rPr>
          <w:b/>
          <w:sz w:val="28"/>
          <w:szCs w:val="28"/>
        </w:rPr>
        <w:t>, УК</w:t>
      </w:r>
      <w:r>
        <w:rPr>
          <w:sz w:val="28"/>
          <w:szCs w:val="28"/>
        </w:rPr>
        <w:t>:</w:t>
      </w:r>
    </w:p>
    <w:p w:rsidR="00950D53" w:rsidRDefault="00950D53" w:rsidP="00950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Вести качественное обслуживание населения и придомовых территорий многоквартирных жилых домов;</w:t>
      </w:r>
    </w:p>
    <w:p w:rsidR="00950D53" w:rsidRDefault="00950D53" w:rsidP="00950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проведение текущих и капитальных ремонтов жилых зданий,  благоустраивать детские площадки;</w:t>
      </w:r>
    </w:p>
    <w:p w:rsidR="00950D53" w:rsidRDefault="00950D53" w:rsidP="00950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надежную техническую эксплуатацию всех систем жизнеобеспечения;</w:t>
      </w:r>
    </w:p>
    <w:p w:rsidR="00950D53" w:rsidRDefault="00950D53" w:rsidP="00950D53">
      <w:pPr>
        <w:pStyle w:val="3"/>
        <w:jc w:val="both"/>
        <w:rPr>
          <w:b w:val="0"/>
        </w:rPr>
      </w:pPr>
      <w:r>
        <w:rPr>
          <w:b w:val="0"/>
        </w:rPr>
        <w:t xml:space="preserve">     - заключить договора и провести проверку  дымоходов и      вентиляционных каналов  в многоквартирных жилых домах до начала отопительного сезона; </w:t>
      </w:r>
    </w:p>
    <w:p w:rsidR="00950D53" w:rsidRDefault="00950D53" w:rsidP="00950D53">
      <w:pPr>
        <w:jc w:val="both"/>
        <w:rPr>
          <w:sz w:val="28"/>
          <w:szCs w:val="28"/>
        </w:rPr>
      </w:pPr>
      <w:r>
        <w:rPr>
          <w:b/>
        </w:rPr>
        <w:t xml:space="preserve">      </w:t>
      </w:r>
      <w:r w:rsidRPr="008641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4187">
        <w:rPr>
          <w:sz w:val="28"/>
          <w:szCs w:val="28"/>
        </w:rPr>
        <w:t xml:space="preserve">огасить имеющуюся задолженность </w:t>
      </w:r>
      <w:r>
        <w:rPr>
          <w:sz w:val="28"/>
          <w:szCs w:val="28"/>
        </w:rPr>
        <w:t xml:space="preserve"> перед поставщиками коммунальных услуг;</w:t>
      </w:r>
    </w:p>
    <w:p w:rsidR="00950D53" w:rsidRPr="00864187" w:rsidRDefault="00950D53" w:rsidP="00950D5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F1CFD">
        <w:rPr>
          <w:sz w:val="28"/>
          <w:szCs w:val="28"/>
        </w:rPr>
        <w:t xml:space="preserve">проводить разъяснительную работу по оплате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 w:rsidRPr="00FF1CFD">
        <w:rPr>
          <w:sz w:val="28"/>
          <w:szCs w:val="28"/>
        </w:rPr>
        <w:t>-</w:t>
      </w:r>
      <w:proofErr w:type="gramEnd"/>
      <w:r w:rsidRPr="00FF1CFD">
        <w:rPr>
          <w:sz w:val="28"/>
          <w:szCs w:val="28"/>
        </w:rPr>
        <w:t xml:space="preserve"> коммунальных услуг среди населения</w:t>
      </w:r>
      <w:r>
        <w:rPr>
          <w:sz w:val="28"/>
          <w:szCs w:val="28"/>
        </w:rPr>
        <w:t>.</w:t>
      </w:r>
    </w:p>
    <w:p w:rsidR="00950D53" w:rsidRDefault="00950D53" w:rsidP="00950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</w:p>
    <w:p w:rsidR="00950D53" w:rsidRPr="00192759" w:rsidRDefault="00950D53" w:rsidP="00950D5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города Нурлат по реформированию ЖКХ и работе объектов жизнеобеспечения (Хасанов Р.А.).</w:t>
      </w:r>
    </w:p>
    <w:p w:rsidR="00950D53" w:rsidRDefault="00950D53" w:rsidP="00950D53">
      <w:pPr>
        <w:jc w:val="both"/>
        <w:rPr>
          <w:sz w:val="28"/>
          <w:szCs w:val="28"/>
        </w:rPr>
      </w:pPr>
    </w:p>
    <w:p w:rsidR="00950D53" w:rsidRDefault="00950D53" w:rsidP="00950D53">
      <w:pPr>
        <w:jc w:val="both"/>
        <w:rPr>
          <w:sz w:val="28"/>
          <w:szCs w:val="28"/>
        </w:rPr>
      </w:pPr>
    </w:p>
    <w:p w:rsidR="00950D53" w:rsidRDefault="00950D53" w:rsidP="00950D5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950D53" w:rsidRDefault="00950D53" w:rsidP="00950D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Н.Ш.Шарапов</w:t>
      </w:r>
    </w:p>
    <w:p w:rsidR="00950D53" w:rsidRDefault="00950D53" w:rsidP="00950D53"/>
    <w:p w:rsidR="009679C7" w:rsidRDefault="009679C7"/>
    <w:sectPr w:rsidR="009679C7" w:rsidSect="0096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022"/>
    <w:multiLevelType w:val="hybridMultilevel"/>
    <w:tmpl w:val="3780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53"/>
    <w:rsid w:val="00950D53"/>
    <w:rsid w:val="009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0D53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D5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50D53"/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0D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2011-09-27T11:35:00Z</dcterms:created>
  <dcterms:modified xsi:type="dcterms:W3CDTF">2011-09-27T11:35:00Z</dcterms:modified>
</cp:coreProperties>
</file>