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D0" w:rsidRPr="001F6A09" w:rsidRDefault="008008D0" w:rsidP="008008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09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C443B9" w:rsidRPr="001F6A09" w:rsidRDefault="008008D0" w:rsidP="008008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A09">
        <w:rPr>
          <w:rFonts w:ascii="Times New Roman" w:hAnsi="Times New Roman" w:cs="Times New Roman"/>
          <w:b/>
          <w:sz w:val="28"/>
          <w:szCs w:val="28"/>
        </w:rPr>
        <w:t>характеризующие  общие</w:t>
      </w:r>
      <w:proofErr w:type="gramEnd"/>
      <w:r w:rsidRPr="001F6A09">
        <w:rPr>
          <w:rFonts w:ascii="Times New Roman" w:hAnsi="Times New Roman" w:cs="Times New Roman"/>
          <w:b/>
          <w:sz w:val="28"/>
          <w:szCs w:val="28"/>
        </w:rPr>
        <w:t xml:space="preserve"> критерии оценки качества  условий оказания  услуг  организация  культурно-досуговой сферы</w:t>
      </w:r>
    </w:p>
    <w:p w:rsidR="001F6A09" w:rsidRDefault="008008D0" w:rsidP="008008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09">
        <w:rPr>
          <w:rFonts w:ascii="Times New Roman" w:hAnsi="Times New Roman" w:cs="Times New Roman"/>
          <w:b/>
          <w:sz w:val="28"/>
          <w:szCs w:val="28"/>
        </w:rPr>
        <w:t xml:space="preserve">МБУ «Центр развития культуры» </w:t>
      </w:r>
    </w:p>
    <w:p w:rsidR="008008D0" w:rsidRPr="001F6A09" w:rsidRDefault="008008D0" w:rsidP="008008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A09"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 w:rsidRPr="001F6A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282"/>
        <w:gridCol w:w="2424"/>
        <w:gridCol w:w="1863"/>
      </w:tblGrid>
      <w:tr w:rsidR="00B851C4" w:rsidTr="00CB27BB">
        <w:tc>
          <w:tcPr>
            <w:tcW w:w="776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24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  показателя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3" w:type="dxa"/>
          </w:tcPr>
          <w:p w:rsidR="00B851C4" w:rsidRDefault="001F6A09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F6A09" w:rsidTr="00207A47">
        <w:tc>
          <w:tcPr>
            <w:tcW w:w="9345" w:type="dxa"/>
            <w:gridSpan w:val="4"/>
          </w:tcPr>
          <w:p w:rsidR="001F6A09" w:rsidRPr="008008D0" w:rsidRDefault="001F6A09" w:rsidP="008008D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Открытость и </w:t>
            </w:r>
            <w:proofErr w:type="gramStart"/>
            <w:r w:rsidRPr="008008D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 информации</w:t>
            </w:r>
            <w:proofErr w:type="gramEnd"/>
            <w:r w:rsidRPr="00800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учреждении</w:t>
            </w:r>
          </w:p>
        </w:tc>
      </w:tr>
      <w:tr w:rsidR="00B851C4" w:rsidTr="00CB27BB">
        <w:tc>
          <w:tcPr>
            <w:tcW w:w="776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82" w:type="dxa"/>
          </w:tcPr>
          <w:p w:rsidR="00B851C4" w:rsidRDefault="00315949" w:rsidP="003159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 наименование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культуры, места нахождения, почтового адреса, схемы проезда, адреса электронной почты, сведения  об вышестоящей организации,  учредителе</w:t>
            </w:r>
          </w:p>
        </w:tc>
        <w:tc>
          <w:tcPr>
            <w:tcW w:w="2424" w:type="dxa"/>
          </w:tcPr>
          <w:p w:rsidR="00B851C4" w:rsidRDefault="00315949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до 4 баллов</w:t>
            </w:r>
          </w:p>
        </w:tc>
        <w:tc>
          <w:tcPr>
            <w:tcW w:w="1863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2B9" w:rsidTr="00CB27BB">
        <w:tc>
          <w:tcPr>
            <w:tcW w:w="776" w:type="dxa"/>
          </w:tcPr>
          <w:p w:rsidR="009F72B9" w:rsidRDefault="009F72B9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82" w:type="dxa"/>
          </w:tcPr>
          <w:p w:rsidR="009F72B9" w:rsidRDefault="009F72B9" w:rsidP="00CB2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состояние вывески с наименованием 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культуры,  вывесок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графиком работы  с учётом ФЗ    о государственных языках в РТ, правильности оформления и расположения информационных стендов,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афишной  тумбы (стенда), наличия информации  с контактными  телефонами-адресами  руководителя и специалистов, механизма обратной связи с получателями  услуг для изучения общественного  мнения о качестве оказываемых услуг  </w:t>
            </w:r>
          </w:p>
        </w:tc>
        <w:tc>
          <w:tcPr>
            <w:tcW w:w="2424" w:type="dxa"/>
          </w:tcPr>
          <w:p w:rsidR="009F72B9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9F72B9" w:rsidRDefault="009F72B9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C4" w:rsidTr="00CB27BB">
        <w:tc>
          <w:tcPr>
            <w:tcW w:w="776" w:type="dxa"/>
          </w:tcPr>
          <w:p w:rsidR="00B851C4" w:rsidRDefault="00B851C4" w:rsidP="009F72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7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B851C4" w:rsidRDefault="00B851C4" w:rsidP="00B851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  информации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необходимой  для обеспечения  беспрепятственного доступа лиц с ограниченными  возможностями к учреждению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 (крупный шрифт  в написании информации)</w:t>
            </w:r>
          </w:p>
        </w:tc>
        <w:tc>
          <w:tcPr>
            <w:tcW w:w="2424" w:type="dxa"/>
          </w:tcPr>
          <w:p w:rsidR="00B851C4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A10" w:rsidTr="00CB27BB">
        <w:tc>
          <w:tcPr>
            <w:tcW w:w="776" w:type="dxa"/>
          </w:tcPr>
          <w:p w:rsidR="00B46A10" w:rsidRDefault="00B46A10" w:rsidP="009F72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F72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B46A10" w:rsidRDefault="00B46A10" w:rsidP="00B851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удобство ознакомления  с графиком работы  всех любительских формирований клубного учреждения, анонсами</w:t>
            </w:r>
            <w:r w:rsidR="00774B64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(непосредственно в учреждении культуры, на прилегающей территории, в населённом пункте, в сельском поселении)</w:t>
            </w:r>
          </w:p>
        </w:tc>
        <w:tc>
          <w:tcPr>
            <w:tcW w:w="2424" w:type="dxa"/>
          </w:tcPr>
          <w:p w:rsidR="00B46A10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B46A10" w:rsidRDefault="00B46A10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C4" w:rsidTr="00CB27BB">
        <w:tc>
          <w:tcPr>
            <w:tcW w:w="776" w:type="dxa"/>
          </w:tcPr>
          <w:p w:rsidR="00B851C4" w:rsidRDefault="00774B64" w:rsidP="009F72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72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B851C4" w:rsidRDefault="00932B82" w:rsidP="001D6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 стен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действиям  должностных лиц и персонала  объекта  по предотвращению и устранению внештатных ситуаций</w:t>
            </w:r>
          </w:p>
        </w:tc>
        <w:tc>
          <w:tcPr>
            <w:tcW w:w="2424" w:type="dxa"/>
          </w:tcPr>
          <w:p w:rsidR="00B851C4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C4" w:rsidTr="00CB27BB">
        <w:tc>
          <w:tcPr>
            <w:tcW w:w="776" w:type="dxa"/>
          </w:tcPr>
          <w:p w:rsidR="00B851C4" w:rsidRDefault="00774B64" w:rsidP="009F72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72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B851C4" w:rsidRDefault="00774B64" w:rsidP="00774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проводимых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культурно-массовых мероприятий</w:t>
            </w:r>
          </w:p>
        </w:tc>
        <w:tc>
          <w:tcPr>
            <w:tcW w:w="2424" w:type="dxa"/>
          </w:tcPr>
          <w:p w:rsidR="00B851C4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09" w:rsidTr="0028748B">
        <w:tc>
          <w:tcPr>
            <w:tcW w:w="9345" w:type="dxa"/>
            <w:gridSpan w:val="4"/>
          </w:tcPr>
          <w:p w:rsidR="001F6A09" w:rsidRPr="00306983" w:rsidRDefault="001F6A09" w:rsidP="00B851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306983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 условий</w:t>
            </w:r>
            <w:proofErr w:type="gramEnd"/>
            <w:r w:rsidRPr="0030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доступность  получения услуг культурно-досуговой сферы, в том числе и граждан  маломобильной категории</w:t>
            </w:r>
          </w:p>
        </w:tc>
      </w:tr>
      <w:tr w:rsidR="00B851C4" w:rsidTr="00CB27BB">
        <w:tc>
          <w:tcPr>
            <w:tcW w:w="776" w:type="dxa"/>
          </w:tcPr>
          <w:p w:rsidR="00B851C4" w:rsidRDefault="00B851C4" w:rsidP="00B85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82" w:type="dxa"/>
          </w:tcPr>
          <w:p w:rsidR="00B851C4" w:rsidRDefault="00B851C4" w:rsidP="001F6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комфортности  пребывания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(чистота помещений, гардероб, туалетные  комнаты, комфортный свет, места для  сидения</w:t>
            </w:r>
            <w:r w:rsidR="00306983">
              <w:rPr>
                <w:rFonts w:ascii="Times New Roman" w:hAnsi="Times New Roman" w:cs="Times New Roman"/>
                <w:sz w:val="28"/>
                <w:szCs w:val="28"/>
              </w:rPr>
              <w:t>, наличия  комфортабельных помещений, соответствующего нормам безопасности</w:t>
            </w:r>
            <w:r w:rsidR="00CB27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4" w:type="dxa"/>
          </w:tcPr>
          <w:p w:rsidR="00B851C4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BB" w:rsidTr="00CB27BB">
        <w:tc>
          <w:tcPr>
            <w:tcW w:w="776" w:type="dxa"/>
          </w:tcPr>
          <w:p w:rsidR="00CB27BB" w:rsidRDefault="00CB27BB" w:rsidP="00B85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82" w:type="dxa"/>
          </w:tcPr>
          <w:p w:rsidR="00CB27BB" w:rsidRDefault="00CB27BB" w:rsidP="00CB2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7B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CB27BB">
              <w:rPr>
                <w:rFonts w:ascii="Times New Roman" w:hAnsi="Times New Roman" w:cs="Times New Roman"/>
                <w:sz w:val="28"/>
                <w:szCs w:val="28"/>
              </w:rPr>
              <w:t>комфортности  пребывания</w:t>
            </w:r>
            <w:proofErr w:type="gramEnd"/>
            <w:r w:rsidRPr="00CB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территории, прилегающей к учреждению культуры (наличие зелёной зоны, беседок, скульптур, композиций по  различной тематике, элементы народной культуры)</w:t>
            </w:r>
          </w:p>
        </w:tc>
        <w:tc>
          <w:tcPr>
            <w:tcW w:w="2424" w:type="dxa"/>
          </w:tcPr>
          <w:p w:rsidR="00CB27BB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CB27BB" w:rsidRDefault="00CB27BB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64" w:rsidTr="00CB27BB">
        <w:tc>
          <w:tcPr>
            <w:tcW w:w="776" w:type="dxa"/>
          </w:tcPr>
          <w:p w:rsidR="00774B64" w:rsidRDefault="00315949" w:rsidP="00B85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82" w:type="dxa"/>
          </w:tcPr>
          <w:p w:rsidR="00774B64" w:rsidRDefault="00774B64" w:rsidP="00774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Удобство 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учреждения культуры</w:t>
            </w:r>
          </w:p>
        </w:tc>
        <w:tc>
          <w:tcPr>
            <w:tcW w:w="2424" w:type="dxa"/>
          </w:tcPr>
          <w:p w:rsidR="00774B64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774B64" w:rsidRDefault="00774B6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F9" w:rsidTr="00CB27BB">
        <w:tc>
          <w:tcPr>
            <w:tcW w:w="776" w:type="dxa"/>
          </w:tcPr>
          <w:p w:rsidR="00BF06F9" w:rsidRDefault="00BF06F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15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BF06F9" w:rsidRDefault="00BF06F9" w:rsidP="00774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Удобство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графика 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наличия   помещения  любительских формирований</w:t>
            </w:r>
          </w:p>
        </w:tc>
        <w:tc>
          <w:tcPr>
            <w:tcW w:w="2424" w:type="dxa"/>
          </w:tcPr>
          <w:p w:rsidR="00BF06F9" w:rsidRDefault="00315949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6 баллов</w:t>
            </w:r>
          </w:p>
        </w:tc>
        <w:tc>
          <w:tcPr>
            <w:tcW w:w="1863" w:type="dxa"/>
          </w:tcPr>
          <w:p w:rsidR="00BF06F9" w:rsidRDefault="00BF06F9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C4" w:rsidTr="00CB27BB">
        <w:tc>
          <w:tcPr>
            <w:tcW w:w="776" w:type="dxa"/>
          </w:tcPr>
          <w:p w:rsidR="00B851C4" w:rsidRDefault="00BF06F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5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B851C4" w:rsidRDefault="00B851C4" w:rsidP="0031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1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C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 для обеспечения  </w:t>
            </w:r>
            <w:proofErr w:type="spellStart"/>
            <w:r w:rsidRPr="00B851C4">
              <w:rPr>
                <w:rFonts w:ascii="Times New Roman" w:hAnsi="Times New Roman" w:cs="Times New Roman"/>
                <w:sz w:val="28"/>
                <w:szCs w:val="28"/>
              </w:rPr>
              <w:t>беспрепятствен</w:t>
            </w:r>
            <w:r w:rsidR="00932B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51C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851C4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лиц с ограниченными  возможностями к учреждению и услугам (пандусы, кнопка-вызова, тактильные коврики, разметка и </w:t>
            </w:r>
            <w:r w:rsidR="00932B82">
              <w:rPr>
                <w:rFonts w:ascii="Times New Roman" w:hAnsi="Times New Roman" w:cs="Times New Roman"/>
                <w:sz w:val="28"/>
                <w:szCs w:val="28"/>
              </w:rPr>
              <w:t xml:space="preserve">др. </w:t>
            </w:r>
            <w:r w:rsidRPr="00B851C4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доступной среды)</w:t>
            </w:r>
          </w:p>
        </w:tc>
        <w:tc>
          <w:tcPr>
            <w:tcW w:w="2424" w:type="dxa"/>
          </w:tcPr>
          <w:p w:rsidR="00B851C4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7E" w:rsidTr="00CB27BB">
        <w:tc>
          <w:tcPr>
            <w:tcW w:w="776" w:type="dxa"/>
          </w:tcPr>
          <w:p w:rsidR="0069487E" w:rsidRDefault="00BF06F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5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69487E" w:rsidRPr="00B851C4" w:rsidRDefault="0069487E" w:rsidP="00774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концертного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  <w:r w:rsidR="00774B6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сценического пространства  </w:t>
            </w:r>
          </w:p>
        </w:tc>
        <w:tc>
          <w:tcPr>
            <w:tcW w:w="2424" w:type="dxa"/>
          </w:tcPr>
          <w:p w:rsidR="0069487E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863" w:type="dxa"/>
          </w:tcPr>
          <w:p w:rsidR="0069487E" w:rsidRDefault="0069487E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C4" w:rsidTr="00CB27BB">
        <w:tc>
          <w:tcPr>
            <w:tcW w:w="776" w:type="dxa"/>
          </w:tcPr>
          <w:p w:rsidR="00B851C4" w:rsidRDefault="00BF06F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5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B851C4" w:rsidRDefault="00932B82" w:rsidP="00CD7B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  современного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музыкального комплекта звукоусиливающей аппаратуры,  компьютеров (ноутбуков)</w:t>
            </w:r>
            <w:r w:rsidR="00CD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B851C4" w:rsidRDefault="00315949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6 баллов</w:t>
            </w:r>
          </w:p>
        </w:tc>
        <w:tc>
          <w:tcPr>
            <w:tcW w:w="1863" w:type="dxa"/>
          </w:tcPr>
          <w:p w:rsidR="00B851C4" w:rsidRDefault="00B851C4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B82" w:rsidTr="00CB27BB">
        <w:tc>
          <w:tcPr>
            <w:tcW w:w="776" w:type="dxa"/>
          </w:tcPr>
          <w:p w:rsidR="00932B82" w:rsidRDefault="00BF06F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949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932B82" w:rsidRDefault="0069487E" w:rsidP="00CD7B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  материальной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учреждения культуры (кресла, столы, выставочные стенды, полки, шкафы)</w:t>
            </w:r>
          </w:p>
        </w:tc>
        <w:tc>
          <w:tcPr>
            <w:tcW w:w="2424" w:type="dxa"/>
          </w:tcPr>
          <w:p w:rsidR="00932B82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932B82" w:rsidRDefault="00932B82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BB" w:rsidTr="00CB27BB">
        <w:tc>
          <w:tcPr>
            <w:tcW w:w="776" w:type="dxa"/>
          </w:tcPr>
          <w:p w:rsidR="00CB27BB" w:rsidRDefault="00CB27BB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5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CB27BB" w:rsidRDefault="00CB27BB" w:rsidP="00CB2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  комнаты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уголка, стенда, выставочной экспозиции по истории населённого пункта, сельского поселения, жизнеописания  выдающихся земляков и /или народной культуре (народным промыслам), тематике туристической направленности</w:t>
            </w:r>
          </w:p>
        </w:tc>
        <w:tc>
          <w:tcPr>
            <w:tcW w:w="2424" w:type="dxa"/>
          </w:tcPr>
          <w:p w:rsidR="00CB27BB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863" w:type="dxa"/>
          </w:tcPr>
          <w:p w:rsidR="00CB27BB" w:rsidRDefault="00CB27BB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7E" w:rsidTr="00CB27BB">
        <w:tc>
          <w:tcPr>
            <w:tcW w:w="776" w:type="dxa"/>
          </w:tcPr>
          <w:p w:rsidR="0069487E" w:rsidRDefault="00CB27BB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59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69487E" w:rsidRDefault="0069487E" w:rsidP="00CD7B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  мебели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культурного досуга  посетителей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бильярные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столы ( с шарами), теннисные столы (с сеткой, ракетками-шариками), шахматно-шашечные столы с полными  комплектами шахмат  и шашек</w:t>
            </w:r>
          </w:p>
        </w:tc>
        <w:tc>
          <w:tcPr>
            <w:tcW w:w="2424" w:type="dxa"/>
          </w:tcPr>
          <w:p w:rsidR="0069487E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69487E" w:rsidRDefault="0069487E" w:rsidP="008008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7E" w:rsidTr="00CB27BB">
        <w:tc>
          <w:tcPr>
            <w:tcW w:w="776" w:type="dxa"/>
          </w:tcPr>
          <w:p w:rsidR="0069487E" w:rsidRDefault="00CB27BB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15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69487E" w:rsidRDefault="0069487E" w:rsidP="006948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  ассортимента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сценических костюмов</w:t>
            </w:r>
          </w:p>
        </w:tc>
        <w:tc>
          <w:tcPr>
            <w:tcW w:w="2424" w:type="dxa"/>
          </w:tcPr>
          <w:p w:rsidR="0069487E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69487E" w:rsidRDefault="0069487E" w:rsidP="006948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7E" w:rsidTr="00CB27BB">
        <w:tc>
          <w:tcPr>
            <w:tcW w:w="776" w:type="dxa"/>
          </w:tcPr>
          <w:p w:rsidR="0069487E" w:rsidRDefault="00CB27BB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315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69487E" w:rsidRDefault="0069487E" w:rsidP="006948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базе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</w:t>
            </w:r>
          </w:p>
        </w:tc>
        <w:tc>
          <w:tcPr>
            <w:tcW w:w="2424" w:type="dxa"/>
          </w:tcPr>
          <w:p w:rsidR="0069487E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69487E" w:rsidRDefault="0069487E" w:rsidP="006948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7E" w:rsidTr="00B85FAD">
        <w:tc>
          <w:tcPr>
            <w:tcW w:w="9345" w:type="dxa"/>
            <w:gridSpan w:val="4"/>
          </w:tcPr>
          <w:p w:rsidR="0069487E" w:rsidRPr="00774B64" w:rsidRDefault="00CB27BB" w:rsidP="0069487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9487E" w:rsidRPr="00774B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74B64" w:rsidRPr="0077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Доброжелательность, компетентность и </w:t>
            </w:r>
            <w:proofErr w:type="gramStart"/>
            <w:r w:rsidR="00774B64" w:rsidRPr="00774B6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профессионализм  работни</w:t>
            </w:r>
            <w:proofErr w:type="gramEnd"/>
            <w:r w:rsidR="00774B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74B64" w:rsidRPr="00774B64">
              <w:rPr>
                <w:rFonts w:ascii="Times New Roman" w:hAnsi="Times New Roman" w:cs="Times New Roman"/>
                <w:b/>
                <w:sz w:val="28"/>
                <w:szCs w:val="28"/>
              </w:rPr>
              <w:t>ков учреждений культуры</w:t>
            </w:r>
          </w:p>
        </w:tc>
      </w:tr>
      <w:tr w:rsidR="0080501F" w:rsidTr="00CB27BB">
        <w:tc>
          <w:tcPr>
            <w:tcW w:w="776" w:type="dxa"/>
          </w:tcPr>
          <w:p w:rsidR="0080501F" w:rsidRDefault="00CB27BB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01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80501F" w:rsidRDefault="0080501F" w:rsidP="00CB2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речи, соблюдении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 служебного поведения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 соблюдения   </w:t>
            </w:r>
            <w:r w:rsidR="00CB27BB">
              <w:rPr>
                <w:rFonts w:ascii="Times New Roman" w:hAnsi="Times New Roman" w:cs="Times New Roman"/>
                <w:sz w:val="28"/>
                <w:szCs w:val="28"/>
              </w:rPr>
              <w:t>общечеловеческих принципов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общения) работников  культуры в общении с потребителями  услуг</w:t>
            </w:r>
          </w:p>
        </w:tc>
        <w:tc>
          <w:tcPr>
            <w:tcW w:w="2424" w:type="dxa"/>
          </w:tcPr>
          <w:p w:rsidR="0080501F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80501F" w:rsidRDefault="0080501F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1F" w:rsidTr="00CB27BB">
        <w:tc>
          <w:tcPr>
            <w:tcW w:w="776" w:type="dxa"/>
          </w:tcPr>
          <w:p w:rsidR="0080501F" w:rsidRDefault="00CB27BB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01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282" w:type="dxa"/>
          </w:tcPr>
          <w:p w:rsidR="0080501F" w:rsidRDefault="0080501F" w:rsidP="008050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граждан с жалобами, благодарностями от потребителей услуг по поводу непосредственного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общения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сотрудниками  учреждения</w:t>
            </w:r>
          </w:p>
        </w:tc>
        <w:tc>
          <w:tcPr>
            <w:tcW w:w="2424" w:type="dxa"/>
          </w:tcPr>
          <w:p w:rsidR="0080501F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80501F" w:rsidRDefault="0080501F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1F" w:rsidTr="00CB27BB">
        <w:tc>
          <w:tcPr>
            <w:tcW w:w="776" w:type="dxa"/>
          </w:tcPr>
          <w:p w:rsidR="0080501F" w:rsidRDefault="00CB27BB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01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282" w:type="dxa"/>
          </w:tcPr>
          <w:p w:rsidR="0080501F" w:rsidRDefault="0080501F" w:rsidP="008050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доступ посетителей к книге отзывов и предложений по работе учреждений культуры</w:t>
            </w:r>
          </w:p>
        </w:tc>
        <w:tc>
          <w:tcPr>
            <w:tcW w:w="2424" w:type="dxa"/>
          </w:tcPr>
          <w:p w:rsidR="0080501F" w:rsidRDefault="00315949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6 баллов</w:t>
            </w:r>
          </w:p>
        </w:tc>
        <w:tc>
          <w:tcPr>
            <w:tcW w:w="1863" w:type="dxa"/>
          </w:tcPr>
          <w:p w:rsidR="0080501F" w:rsidRDefault="0080501F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1F" w:rsidTr="00CB27BB">
        <w:tc>
          <w:tcPr>
            <w:tcW w:w="776" w:type="dxa"/>
          </w:tcPr>
          <w:p w:rsidR="0080501F" w:rsidRDefault="00CB27BB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01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282" w:type="dxa"/>
          </w:tcPr>
          <w:p w:rsidR="0080501F" w:rsidRDefault="0080501F" w:rsidP="008050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Владение  руководителя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персонала государственными  языками Республиками Татарстан и чувашским языком</w:t>
            </w:r>
          </w:p>
        </w:tc>
        <w:tc>
          <w:tcPr>
            <w:tcW w:w="2424" w:type="dxa"/>
          </w:tcPr>
          <w:p w:rsidR="0080501F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80501F" w:rsidRDefault="0080501F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1F" w:rsidTr="00966B89">
        <w:tc>
          <w:tcPr>
            <w:tcW w:w="9345" w:type="dxa"/>
            <w:gridSpan w:val="4"/>
          </w:tcPr>
          <w:p w:rsidR="0080501F" w:rsidRPr="00CB27BB" w:rsidRDefault="0080501F" w:rsidP="00CB27B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7BB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 качеством</w:t>
            </w:r>
            <w:proofErr w:type="gramEnd"/>
            <w:r w:rsidRPr="00CB2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оказания услуг</w:t>
            </w:r>
          </w:p>
        </w:tc>
      </w:tr>
      <w:tr w:rsidR="0080501F" w:rsidTr="00CB27BB">
        <w:tc>
          <w:tcPr>
            <w:tcW w:w="776" w:type="dxa"/>
          </w:tcPr>
          <w:p w:rsidR="0080501F" w:rsidRDefault="00CB27BB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501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282" w:type="dxa"/>
          </w:tcPr>
          <w:p w:rsidR="0080501F" w:rsidRDefault="0080501F" w:rsidP="008050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удовлетворённость   условий оказания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r w:rsidR="00315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культурно-досуговыми учреждениями</w:t>
            </w:r>
          </w:p>
        </w:tc>
        <w:tc>
          <w:tcPr>
            <w:tcW w:w="2424" w:type="dxa"/>
          </w:tcPr>
          <w:p w:rsidR="0080501F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80501F" w:rsidRDefault="0080501F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1F" w:rsidTr="00CB27BB">
        <w:tc>
          <w:tcPr>
            <w:tcW w:w="776" w:type="dxa"/>
          </w:tcPr>
          <w:p w:rsidR="0080501F" w:rsidRDefault="00CB27BB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050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2" w:type="dxa"/>
          </w:tcPr>
          <w:p w:rsidR="0080501F" w:rsidRDefault="0080501F" w:rsidP="008050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B64">
              <w:rPr>
                <w:rFonts w:ascii="Times New Roman" w:hAnsi="Times New Roman" w:cs="Times New Roman"/>
                <w:sz w:val="28"/>
                <w:szCs w:val="28"/>
              </w:rPr>
              <w:t>Удовлетворённость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количеством  проводимых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</w:t>
            </w:r>
          </w:p>
        </w:tc>
        <w:tc>
          <w:tcPr>
            <w:tcW w:w="2424" w:type="dxa"/>
          </w:tcPr>
          <w:p w:rsidR="0080501F" w:rsidRDefault="00315949" w:rsidP="00315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3" w:type="dxa"/>
          </w:tcPr>
          <w:p w:rsidR="0080501F" w:rsidRDefault="0080501F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1F" w:rsidTr="00CB27BB">
        <w:tc>
          <w:tcPr>
            <w:tcW w:w="776" w:type="dxa"/>
          </w:tcPr>
          <w:p w:rsidR="0080501F" w:rsidRDefault="00CB27BB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501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282" w:type="dxa"/>
          </w:tcPr>
          <w:p w:rsidR="0080501F" w:rsidRDefault="0080501F" w:rsidP="008050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материально-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  обеспечением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 культуры</w:t>
            </w:r>
          </w:p>
        </w:tc>
        <w:tc>
          <w:tcPr>
            <w:tcW w:w="2424" w:type="dxa"/>
          </w:tcPr>
          <w:p w:rsidR="0080501F" w:rsidRDefault="00315949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6 баллов</w:t>
            </w:r>
          </w:p>
        </w:tc>
        <w:tc>
          <w:tcPr>
            <w:tcW w:w="1863" w:type="dxa"/>
          </w:tcPr>
          <w:p w:rsidR="0080501F" w:rsidRDefault="0080501F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1F" w:rsidTr="00CB27BB">
        <w:tc>
          <w:tcPr>
            <w:tcW w:w="776" w:type="dxa"/>
          </w:tcPr>
          <w:p w:rsidR="0080501F" w:rsidRDefault="00CB27BB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501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282" w:type="dxa"/>
          </w:tcPr>
          <w:p w:rsidR="0080501F" w:rsidRDefault="0080501F" w:rsidP="008050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 качеством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содержания прилегающих территорий к клубному учреждению</w:t>
            </w:r>
          </w:p>
        </w:tc>
        <w:tc>
          <w:tcPr>
            <w:tcW w:w="2424" w:type="dxa"/>
          </w:tcPr>
          <w:p w:rsidR="0080501F" w:rsidRDefault="00315949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5949">
              <w:rPr>
                <w:rFonts w:ascii="Times New Roman" w:hAnsi="Times New Roman" w:cs="Times New Roman"/>
                <w:sz w:val="28"/>
                <w:szCs w:val="28"/>
              </w:rPr>
              <w:t xml:space="preserve"> 0 до 6 баллов</w:t>
            </w:r>
          </w:p>
        </w:tc>
        <w:tc>
          <w:tcPr>
            <w:tcW w:w="1863" w:type="dxa"/>
          </w:tcPr>
          <w:p w:rsidR="0080501F" w:rsidRDefault="0080501F" w:rsidP="00805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8D0" w:rsidRPr="008008D0" w:rsidRDefault="008008D0" w:rsidP="008008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08D0" w:rsidRPr="0080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672E"/>
    <w:multiLevelType w:val="hybridMultilevel"/>
    <w:tmpl w:val="CB58876C"/>
    <w:lvl w:ilvl="0" w:tplc="8B48F45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8B64C1E"/>
    <w:multiLevelType w:val="hybridMultilevel"/>
    <w:tmpl w:val="11AE82F0"/>
    <w:lvl w:ilvl="0" w:tplc="D6A40D8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5735B1"/>
    <w:multiLevelType w:val="hybridMultilevel"/>
    <w:tmpl w:val="B8DAF174"/>
    <w:lvl w:ilvl="0" w:tplc="0BEA710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20571B"/>
    <w:multiLevelType w:val="hybridMultilevel"/>
    <w:tmpl w:val="E4D8DE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D3"/>
    <w:rsid w:val="001D698D"/>
    <w:rsid w:val="001F6A09"/>
    <w:rsid w:val="00306983"/>
    <w:rsid w:val="00315949"/>
    <w:rsid w:val="0069487E"/>
    <w:rsid w:val="00774B64"/>
    <w:rsid w:val="008008D0"/>
    <w:rsid w:val="0080501F"/>
    <w:rsid w:val="00932B82"/>
    <w:rsid w:val="009F72B9"/>
    <w:rsid w:val="00B46A10"/>
    <w:rsid w:val="00B851C4"/>
    <w:rsid w:val="00BF06F9"/>
    <w:rsid w:val="00C443B9"/>
    <w:rsid w:val="00CB27BB"/>
    <w:rsid w:val="00CD7B7E"/>
    <w:rsid w:val="00E6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E0B8-884A-4E09-8B67-5A7FBC2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Самерханова</dc:creator>
  <cp:keywords/>
  <dc:description/>
  <cp:lastModifiedBy>Гузель Самерханова</cp:lastModifiedBy>
  <cp:revision>8</cp:revision>
  <dcterms:created xsi:type="dcterms:W3CDTF">2019-03-19T04:59:00Z</dcterms:created>
  <dcterms:modified xsi:type="dcterms:W3CDTF">2019-03-19T06:44:00Z</dcterms:modified>
</cp:coreProperties>
</file>